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D70" w:rsidRPr="00804D70" w:rsidRDefault="00804D70" w:rsidP="00804D70">
      <w:pPr>
        <w:widowControl/>
        <w:shd w:val="clear" w:color="auto" w:fill="FFFFFF"/>
        <w:spacing w:before="180" w:after="375" w:line="600" w:lineRule="atLeast"/>
        <w:jc w:val="center"/>
        <w:outlineLvl w:val="1"/>
        <w:rPr>
          <w:rFonts w:ascii="simhei" w:eastAsia="宋体" w:hAnsi="simhei" w:cs="宋体" w:hint="eastAsia"/>
          <w:b/>
          <w:bCs/>
          <w:color w:val="000000"/>
          <w:kern w:val="0"/>
          <w:sz w:val="45"/>
          <w:szCs w:val="45"/>
        </w:rPr>
      </w:pPr>
      <w:r w:rsidRPr="00804D70">
        <w:rPr>
          <w:rFonts w:ascii="simhei" w:eastAsia="宋体" w:hAnsi="simhei" w:cs="宋体"/>
          <w:b/>
          <w:bCs/>
          <w:color w:val="000000"/>
          <w:kern w:val="0"/>
          <w:sz w:val="45"/>
          <w:szCs w:val="45"/>
        </w:rPr>
        <w:t>巴渝彭氏：石柱彭氏概况</w:t>
      </w:r>
    </w:p>
    <w:tbl>
      <w:tblPr>
        <w:tblW w:w="9101" w:type="dxa"/>
        <w:tblCellSpacing w:w="15" w:type="dxa"/>
        <w:tblInd w:w="73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01"/>
      </w:tblGrid>
      <w:tr w:rsidR="00804D70" w:rsidRPr="00804D70" w:rsidTr="00804D70">
        <w:trPr>
          <w:tblCellSpacing w:w="15" w:type="dxa"/>
        </w:trPr>
        <w:tc>
          <w:tcPr>
            <w:tcW w:w="904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4D70" w:rsidRPr="00804D70" w:rsidRDefault="00804D70" w:rsidP="00804D7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  <w:p w:rsidR="00804D70" w:rsidRPr="00804D70" w:rsidRDefault="00804D70" w:rsidP="00804D70">
            <w:pPr>
              <w:widowControl/>
              <w:spacing w:before="100" w:beforeAutospacing="1" w:after="100" w:afterAutospacing="1"/>
              <w:jc w:val="left"/>
              <w:rPr>
                <w:rFonts w:ascii="inherit" w:eastAsia="微软雅黑" w:hAnsi="inherit" w:cs="宋体" w:hint="eastAsia"/>
                <w:kern w:val="0"/>
                <w:sz w:val="24"/>
                <w:szCs w:val="24"/>
              </w:rPr>
            </w:pPr>
            <w:r w:rsidRPr="00804D70">
              <w:rPr>
                <w:rFonts w:ascii="inherit" w:eastAsia="微软雅黑" w:hAnsi="inherit" w:cs="宋体"/>
                <w:b/>
                <w:bCs/>
                <w:kern w:val="0"/>
                <w:sz w:val="24"/>
                <w:szCs w:val="24"/>
              </w:rPr>
              <w:t>石柱彭氏概况</w:t>
            </w:r>
          </w:p>
          <w:p w:rsidR="00804D70" w:rsidRPr="00804D70" w:rsidRDefault="00804D70" w:rsidP="00804D70">
            <w:pPr>
              <w:widowControl/>
              <w:spacing w:before="100" w:beforeAutospacing="1" w:after="100" w:afterAutospacing="1"/>
              <w:jc w:val="left"/>
              <w:rPr>
                <w:rFonts w:ascii="inherit" w:eastAsia="微软雅黑" w:hAnsi="inherit" w:cs="宋体"/>
                <w:kern w:val="0"/>
                <w:sz w:val="24"/>
                <w:szCs w:val="24"/>
              </w:rPr>
            </w:pPr>
            <w:r w:rsidRPr="00804D70">
              <w:rPr>
                <w:rFonts w:ascii="inherit" w:eastAsia="微软雅黑" w:hAnsi="inherit" w:cs="宋体"/>
                <w:kern w:val="0"/>
                <w:sz w:val="24"/>
                <w:szCs w:val="24"/>
              </w:rPr>
              <w:t>石柱之地，古为《禹贡》梁州之域。西周、春秋时属巴国</w:t>
            </w:r>
            <w:r w:rsidRPr="00804D70">
              <w:rPr>
                <w:rFonts w:ascii="inherit" w:eastAsia="微软雅黑" w:hAnsi="inherit" w:cs="宋体"/>
                <w:kern w:val="0"/>
                <w:sz w:val="24"/>
                <w:szCs w:val="24"/>
              </w:rPr>
              <w:t>“</w:t>
            </w:r>
            <w:r w:rsidRPr="00804D70">
              <w:rPr>
                <w:rFonts w:ascii="inherit" w:eastAsia="微软雅黑" w:hAnsi="inherit" w:cs="宋体"/>
                <w:kern w:val="0"/>
                <w:sz w:val="24"/>
                <w:szCs w:val="24"/>
              </w:rPr>
              <w:t>南极黔涪</w:t>
            </w:r>
            <w:r w:rsidRPr="00804D70">
              <w:rPr>
                <w:rFonts w:ascii="inherit" w:eastAsia="微软雅黑" w:hAnsi="inherit" w:cs="宋体"/>
                <w:kern w:val="0"/>
                <w:sz w:val="24"/>
                <w:szCs w:val="24"/>
              </w:rPr>
              <w:t>”</w:t>
            </w:r>
            <w:r w:rsidRPr="00804D70">
              <w:rPr>
                <w:rFonts w:ascii="inherit" w:eastAsia="微软雅黑" w:hAnsi="inherit" w:cs="宋体"/>
                <w:kern w:val="0"/>
                <w:sz w:val="24"/>
                <w:szCs w:val="24"/>
              </w:rPr>
              <w:t>领地。战国时期先后</w:t>
            </w:r>
            <w:proofErr w:type="gramStart"/>
            <w:r w:rsidRPr="00804D70">
              <w:rPr>
                <w:rFonts w:ascii="inherit" w:eastAsia="微软雅黑" w:hAnsi="inherit" w:cs="宋体"/>
                <w:kern w:val="0"/>
                <w:sz w:val="24"/>
                <w:szCs w:val="24"/>
              </w:rPr>
              <w:t>分属楚黔中</w:t>
            </w:r>
            <w:proofErr w:type="gramEnd"/>
            <w:r w:rsidRPr="00804D70">
              <w:rPr>
                <w:rFonts w:ascii="inherit" w:eastAsia="微软雅黑" w:hAnsi="inherit" w:cs="宋体"/>
                <w:kern w:val="0"/>
                <w:sz w:val="24"/>
                <w:szCs w:val="24"/>
              </w:rPr>
              <w:t>地。秦至东汉年间以境内七曜山为界分属巴郡、黔中郡和临江县（今忠县）、涪陵县（今彭水县）。三国至十六国成（汉）时期属涪陵郡涪陵县。南北朝至北周分属巴郡（今重庆）、临江郡之临江县（今忠县）。武帝</w:t>
            </w:r>
            <w:proofErr w:type="gramStart"/>
            <w:r w:rsidRPr="00804D70">
              <w:rPr>
                <w:rFonts w:ascii="inherit" w:eastAsia="微软雅黑" w:hAnsi="inherit" w:cs="宋体"/>
                <w:kern w:val="0"/>
                <w:sz w:val="24"/>
                <w:szCs w:val="24"/>
              </w:rPr>
              <w:t>保定初</w:t>
            </w:r>
            <w:proofErr w:type="gramEnd"/>
            <w:r w:rsidRPr="00804D70">
              <w:rPr>
                <w:rFonts w:ascii="inherit" w:eastAsia="微软雅黑" w:hAnsi="inherit" w:cs="宋体"/>
                <w:kern w:val="0"/>
                <w:sz w:val="24"/>
                <w:szCs w:val="24"/>
              </w:rPr>
              <w:t>属南都郡原阳县〔建德四年改名怀德郡武宁县（今万州武陵镇）〕直至隋代（</w:t>
            </w:r>
            <w:r w:rsidRPr="00804D70">
              <w:rPr>
                <w:rFonts w:ascii="inherit" w:eastAsia="微软雅黑" w:hAnsi="inherit" w:cs="宋体"/>
                <w:kern w:val="0"/>
                <w:sz w:val="24"/>
                <w:szCs w:val="24"/>
              </w:rPr>
              <w:t>618</w:t>
            </w:r>
            <w:r w:rsidRPr="00804D70">
              <w:rPr>
                <w:rFonts w:ascii="inherit" w:eastAsia="微软雅黑" w:hAnsi="inherit" w:cs="宋体"/>
                <w:kern w:val="0"/>
                <w:sz w:val="24"/>
                <w:szCs w:val="24"/>
              </w:rPr>
              <w:t>）。唐武德二年（</w:t>
            </w:r>
            <w:r w:rsidRPr="00804D70">
              <w:rPr>
                <w:rFonts w:ascii="inherit" w:eastAsia="微软雅黑" w:hAnsi="inherit" w:cs="宋体"/>
                <w:kern w:val="0"/>
                <w:sz w:val="24"/>
                <w:szCs w:val="24"/>
              </w:rPr>
              <w:t>619</w:t>
            </w:r>
            <w:r w:rsidRPr="00804D70">
              <w:rPr>
                <w:rFonts w:ascii="inherit" w:eastAsia="微软雅黑" w:hAnsi="inherit" w:cs="宋体"/>
                <w:kern w:val="0"/>
                <w:sz w:val="24"/>
                <w:szCs w:val="24"/>
              </w:rPr>
              <w:t>）</w:t>
            </w:r>
            <w:proofErr w:type="gramStart"/>
            <w:r w:rsidRPr="00804D70">
              <w:rPr>
                <w:rFonts w:ascii="inherit" w:eastAsia="微软雅黑" w:hAnsi="inherit" w:cs="宋体"/>
                <w:kern w:val="0"/>
                <w:sz w:val="24"/>
                <w:szCs w:val="24"/>
              </w:rPr>
              <w:t>分浦州（今万</w:t>
            </w:r>
            <w:proofErr w:type="gramEnd"/>
            <w:r w:rsidRPr="00804D70">
              <w:rPr>
                <w:rFonts w:ascii="inherit" w:eastAsia="微软雅黑" w:hAnsi="inherit" w:cs="宋体"/>
                <w:kern w:val="0"/>
                <w:sz w:val="24"/>
                <w:szCs w:val="24"/>
              </w:rPr>
              <w:t>州）之武宁县西界地置南宾县，为石柱建县之始。明洪武八年（</w:t>
            </w:r>
            <w:r w:rsidRPr="00804D70">
              <w:rPr>
                <w:rFonts w:ascii="inherit" w:eastAsia="微软雅黑" w:hAnsi="inherit" w:cs="宋体"/>
                <w:kern w:val="0"/>
                <w:sz w:val="24"/>
                <w:szCs w:val="24"/>
              </w:rPr>
              <w:t>1375</w:t>
            </w:r>
            <w:r w:rsidRPr="00804D70">
              <w:rPr>
                <w:rFonts w:ascii="inherit" w:eastAsia="微软雅黑" w:hAnsi="inherit" w:cs="宋体"/>
                <w:kern w:val="0"/>
                <w:sz w:val="24"/>
                <w:szCs w:val="24"/>
              </w:rPr>
              <w:t>）置石柱宣抚司，始设土司，隶重庆卫。天启元年（</w:t>
            </w:r>
            <w:r w:rsidRPr="00804D70">
              <w:rPr>
                <w:rFonts w:ascii="inherit" w:eastAsia="微软雅黑" w:hAnsi="inherit" w:cs="宋体"/>
                <w:kern w:val="0"/>
                <w:sz w:val="24"/>
                <w:szCs w:val="24"/>
              </w:rPr>
              <w:t>1621</w:t>
            </w:r>
            <w:r w:rsidRPr="00804D70">
              <w:rPr>
                <w:rFonts w:ascii="inherit" w:eastAsia="微软雅黑" w:hAnsi="inherit" w:cs="宋体"/>
                <w:kern w:val="0"/>
                <w:sz w:val="24"/>
                <w:szCs w:val="24"/>
              </w:rPr>
              <w:t>）升为宣抚司，隶虁州府（今奉节）。清乾隆二十六年（</w:t>
            </w:r>
            <w:r w:rsidRPr="00804D70">
              <w:rPr>
                <w:rFonts w:ascii="inherit" w:eastAsia="微软雅黑" w:hAnsi="inherit" w:cs="宋体"/>
                <w:kern w:val="0"/>
                <w:sz w:val="24"/>
                <w:szCs w:val="24"/>
              </w:rPr>
              <w:t>1781</w:t>
            </w:r>
            <w:r w:rsidRPr="00804D70">
              <w:rPr>
                <w:rFonts w:ascii="inherit" w:eastAsia="微软雅黑" w:hAnsi="inherit" w:cs="宋体"/>
                <w:kern w:val="0"/>
                <w:sz w:val="24"/>
                <w:szCs w:val="24"/>
              </w:rPr>
              <w:t>）改土归流，置石柱直隶厅，直隶四川省。民国二年（</w:t>
            </w:r>
            <w:r w:rsidRPr="00804D70">
              <w:rPr>
                <w:rFonts w:ascii="inherit" w:eastAsia="微软雅黑" w:hAnsi="inherit" w:cs="宋体"/>
                <w:kern w:val="0"/>
                <w:sz w:val="24"/>
                <w:szCs w:val="24"/>
              </w:rPr>
              <w:t>1913</w:t>
            </w:r>
            <w:r w:rsidRPr="00804D70">
              <w:rPr>
                <w:rFonts w:ascii="inherit" w:eastAsia="微软雅黑" w:hAnsi="inherit" w:cs="宋体"/>
                <w:kern w:val="0"/>
                <w:sz w:val="24"/>
                <w:szCs w:val="24"/>
              </w:rPr>
              <w:t>）改为石柱县，</w:t>
            </w:r>
            <w:proofErr w:type="gramStart"/>
            <w:r w:rsidRPr="00804D70">
              <w:rPr>
                <w:rFonts w:ascii="inherit" w:eastAsia="微软雅黑" w:hAnsi="inherit" w:cs="宋体"/>
                <w:kern w:val="0"/>
                <w:sz w:val="24"/>
                <w:szCs w:val="24"/>
              </w:rPr>
              <w:t>隶川东道</w:t>
            </w:r>
            <w:proofErr w:type="gramEnd"/>
            <w:r w:rsidRPr="00804D70">
              <w:rPr>
                <w:rFonts w:ascii="inherit" w:eastAsia="微软雅黑" w:hAnsi="inherit" w:cs="宋体"/>
                <w:kern w:val="0"/>
                <w:sz w:val="24"/>
                <w:szCs w:val="24"/>
              </w:rPr>
              <w:t>，二十四年至三十八年十月先后</w:t>
            </w:r>
            <w:proofErr w:type="gramStart"/>
            <w:r w:rsidRPr="00804D70">
              <w:rPr>
                <w:rFonts w:ascii="inherit" w:eastAsia="微软雅黑" w:hAnsi="inherit" w:cs="宋体"/>
                <w:kern w:val="0"/>
                <w:sz w:val="24"/>
                <w:szCs w:val="24"/>
              </w:rPr>
              <w:t>隶</w:t>
            </w:r>
            <w:proofErr w:type="gramEnd"/>
            <w:r w:rsidRPr="00804D70">
              <w:rPr>
                <w:rFonts w:ascii="inherit" w:eastAsia="微软雅黑" w:hAnsi="inherit" w:cs="宋体"/>
                <w:kern w:val="0"/>
                <w:sz w:val="24"/>
                <w:szCs w:val="24"/>
              </w:rPr>
              <w:t>四川省第八（</w:t>
            </w:r>
            <w:proofErr w:type="gramStart"/>
            <w:r w:rsidRPr="00804D70">
              <w:rPr>
                <w:rFonts w:ascii="inherit" w:eastAsia="微软雅黑" w:hAnsi="inherit" w:cs="宋体"/>
                <w:kern w:val="0"/>
                <w:sz w:val="24"/>
                <w:szCs w:val="24"/>
              </w:rPr>
              <w:t>署址酉阳</w:t>
            </w:r>
            <w:proofErr w:type="gramEnd"/>
            <w:r w:rsidRPr="00804D70">
              <w:rPr>
                <w:rFonts w:ascii="inherit" w:eastAsia="微软雅黑" w:hAnsi="inherit" w:cs="宋体"/>
                <w:kern w:val="0"/>
                <w:sz w:val="24"/>
                <w:szCs w:val="24"/>
              </w:rPr>
              <w:t>）、第九（</w:t>
            </w:r>
            <w:proofErr w:type="gramStart"/>
            <w:r w:rsidRPr="00804D70">
              <w:rPr>
                <w:rFonts w:ascii="inherit" w:eastAsia="微软雅黑" w:hAnsi="inherit" w:cs="宋体"/>
                <w:kern w:val="0"/>
                <w:sz w:val="24"/>
                <w:szCs w:val="24"/>
              </w:rPr>
              <w:t>署址万县</w:t>
            </w:r>
            <w:proofErr w:type="gramEnd"/>
            <w:r w:rsidRPr="00804D70">
              <w:rPr>
                <w:rFonts w:ascii="inherit" w:eastAsia="微软雅黑" w:hAnsi="inherit" w:cs="宋体"/>
                <w:kern w:val="0"/>
                <w:sz w:val="24"/>
                <w:szCs w:val="24"/>
              </w:rPr>
              <w:t>）行政督察专员公署。中华人民共和国成立后，石柱</w:t>
            </w:r>
            <w:proofErr w:type="gramStart"/>
            <w:r w:rsidRPr="00804D70">
              <w:rPr>
                <w:rFonts w:ascii="inherit" w:eastAsia="微软雅黑" w:hAnsi="inherit" w:cs="宋体"/>
                <w:kern w:val="0"/>
                <w:sz w:val="24"/>
                <w:szCs w:val="24"/>
              </w:rPr>
              <w:t>隶</w:t>
            </w:r>
            <w:proofErr w:type="gramEnd"/>
            <w:r w:rsidRPr="00804D70">
              <w:rPr>
                <w:rFonts w:ascii="inherit" w:eastAsia="微软雅黑" w:hAnsi="inherit" w:cs="宋体"/>
                <w:kern w:val="0"/>
                <w:sz w:val="24"/>
                <w:szCs w:val="24"/>
              </w:rPr>
              <w:t>涪陵专区。</w:t>
            </w:r>
            <w:r w:rsidRPr="00804D70">
              <w:rPr>
                <w:rFonts w:ascii="inherit" w:eastAsia="微软雅黑" w:hAnsi="inherit" w:cs="宋体"/>
                <w:kern w:val="0"/>
                <w:sz w:val="24"/>
                <w:szCs w:val="24"/>
              </w:rPr>
              <w:t>1959</w:t>
            </w:r>
            <w:r w:rsidRPr="00804D70">
              <w:rPr>
                <w:rFonts w:ascii="inherit" w:eastAsia="微软雅黑" w:hAnsi="inherit" w:cs="宋体"/>
                <w:kern w:val="0"/>
                <w:sz w:val="24"/>
                <w:szCs w:val="24"/>
              </w:rPr>
              <w:t>年</w:t>
            </w:r>
            <w:r w:rsidRPr="00804D70">
              <w:rPr>
                <w:rFonts w:ascii="inherit" w:eastAsia="微软雅黑" w:hAnsi="inherit" w:cs="宋体"/>
                <w:kern w:val="0"/>
                <w:sz w:val="24"/>
                <w:szCs w:val="24"/>
              </w:rPr>
              <w:t>6</w:t>
            </w:r>
            <w:r w:rsidRPr="00804D70">
              <w:rPr>
                <w:rFonts w:ascii="inherit" w:eastAsia="微软雅黑" w:hAnsi="inherit" w:cs="宋体"/>
                <w:kern w:val="0"/>
                <w:sz w:val="24"/>
                <w:szCs w:val="24"/>
              </w:rPr>
              <w:t>月</w:t>
            </w:r>
            <w:r w:rsidRPr="00804D70">
              <w:rPr>
                <w:rFonts w:ascii="inherit" w:eastAsia="微软雅黑" w:hAnsi="inherit" w:cs="宋体"/>
                <w:kern w:val="0"/>
                <w:sz w:val="24"/>
                <w:szCs w:val="24"/>
              </w:rPr>
              <w:t>16</w:t>
            </w:r>
            <w:r w:rsidRPr="00804D70">
              <w:rPr>
                <w:rFonts w:ascii="inherit" w:eastAsia="微软雅黑" w:hAnsi="inherit" w:cs="宋体"/>
                <w:kern w:val="0"/>
                <w:sz w:val="24"/>
                <w:szCs w:val="24"/>
              </w:rPr>
              <w:t>日，国务院批准改石砫县为石柱县。</w:t>
            </w:r>
            <w:r w:rsidRPr="00804D70">
              <w:rPr>
                <w:rFonts w:ascii="inherit" w:eastAsia="微软雅黑" w:hAnsi="inherit" w:cs="宋体"/>
                <w:kern w:val="0"/>
                <w:sz w:val="24"/>
                <w:szCs w:val="24"/>
              </w:rPr>
              <w:t>1983</w:t>
            </w:r>
            <w:r w:rsidRPr="00804D70">
              <w:rPr>
                <w:rFonts w:ascii="inherit" w:eastAsia="微软雅黑" w:hAnsi="inherit" w:cs="宋体"/>
                <w:kern w:val="0"/>
                <w:sz w:val="24"/>
                <w:szCs w:val="24"/>
              </w:rPr>
              <w:t>年</w:t>
            </w:r>
            <w:r w:rsidRPr="00804D70">
              <w:rPr>
                <w:rFonts w:ascii="inherit" w:eastAsia="微软雅黑" w:hAnsi="inherit" w:cs="宋体"/>
                <w:kern w:val="0"/>
                <w:sz w:val="24"/>
                <w:szCs w:val="24"/>
              </w:rPr>
              <w:t>11</w:t>
            </w:r>
            <w:r w:rsidRPr="00804D70">
              <w:rPr>
                <w:rFonts w:ascii="inherit" w:eastAsia="微软雅黑" w:hAnsi="inherit" w:cs="宋体"/>
                <w:kern w:val="0"/>
                <w:sz w:val="24"/>
                <w:szCs w:val="24"/>
              </w:rPr>
              <w:t>月</w:t>
            </w:r>
            <w:r w:rsidRPr="00804D70">
              <w:rPr>
                <w:rFonts w:ascii="inherit" w:eastAsia="微软雅黑" w:hAnsi="inherit" w:cs="宋体"/>
                <w:kern w:val="0"/>
                <w:sz w:val="24"/>
                <w:szCs w:val="24"/>
              </w:rPr>
              <w:t>13</w:t>
            </w:r>
            <w:r w:rsidRPr="00804D70">
              <w:rPr>
                <w:rFonts w:ascii="inherit" w:eastAsia="微软雅黑" w:hAnsi="inherit" w:cs="宋体"/>
                <w:kern w:val="0"/>
                <w:sz w:val="24"/>
                <w:szCs w:val="24"/>
              </w:rPr>
              <w:t>日，国务院批准成立石柱土家族自治县。</w:t>
            </w:r>
            <w:r w:rsidRPr="00804D70">
              <w:rPr>
                <w:rFonts w:ascii="inherit" w:eastAsia="微软雅黑" w:hAnsi="inherit" w:cs="宋体"/>
                <w:kern w:val="0"/>
                <w:sz w:val="24"/>
                <w:szCs w:val="24"/>
              </w:rPr>
              <w:t>1988</w:t>
            </w:r>
            <w:r w:rsidRPr="00804D70">
              <w:rPr>
                <w:rFonts w:ascii="inherit" w:eastAsia="微软雅黑" w:hAnsi="inherit" w:cs="宋体"/>
                <w:kern w:val="0"/>
                <w:sz w:val="24"/>
                <w:szCs w:val="24"/>
              </w:rPr>
              <w:t>年</w:t>
            </w:r>
            <w:r w:rsidRPr="00804D70">
              <w:rPr>
                <w:rFonts w:ascii="inherit" w:eastAsia="微软雅黑" w:hAnsi="inherit" w:cs="宋体"/>
                <w:kern w:val="0"/>
                <w:sz w:val="24"/>
                <w:szCs w:val="24"/>
              </w:rPr>
              <w:t>6</w:t>
            </w:r>
            <w:r w:rsidRPr="00804D70">
              <w:rPr>
                <w:rFonts w:ascii="inherit" w:eastAsia="微软雅黑" w:hAnsi="inherit" w:cs="宋体"/>
                <w:kern w:val="0"/>
                <w:sz w:val="24"/>
                <w:szCs w:val="24"/>
              </w:rPr>
              <w:t>月至</w:t>
            </w:r>
            <w:r w:rsidRPr="00804D70">
              <w:rPr>
                <w:rFonts w:ascii="inherit" w:eastAsia="微软雅黑" w:hAnsi="inherit" w:cs="宋体"/>
                <w:kern w:val="0"/>
                <w:sz w:val="24"/>
                <w:szCs w:val="24"/>
              </w:rPr>
              <w:t>2000</w:t>
            </w:r>
            <w:r w:rsidRPr="00804D70">
              <w:rPr>
                <w:rFonts w:ascii="inherit" w:eastAsia="微软雅黑" w:hAnsi="inherit" w:cs="宋体"/>
                <w:kern w:val="0"/>
                <w:sz w:val="24"/>
                <w:szCs w:val="24"/>
              </w:rPr>
              <w:t>年</w:t>
            </w:r>
            <w:r w:rsidRPr="00804D70">
              <w:rPr>
                <w:rFonts w:ascii="inherit" w:eastAsia="微软雅黑" w:hAnsi="inherit" w:cs="宋体"/>
                <w:kern w:val="0"/>
                <w:sz w:val="24"/>
                <w:szCs w:val="24"/>
              </w:rPr>
              <w:t>6</w:t>
            </w:r>
            <w:r w:rsidRPr="00804D70">
              <w:rPr>
                <w:rFonts w:ascii="inherit" w:eastAsia="微软雅黑" w:hAnsi="inherit" w:cs="宋体"/>
                <w:kern w:val="0"/>
                <w:sz w:val="24"/>
                <w:szCs w:val="24"/>
              </w:rPr>
              <w:t>月先后</w:t>
            </w:r>
            <w:proofErr w:type="gramStart"/>
            <w:r w:rsidRPr="00804D70">
              <w:rPr>
                <w:rFonts w:ascii="inherit" w:eastAsia="微软雅黑" w:hAnsi="inherit" w:cs="宋体"/>
                <w:kern w:val="0"/>
                <w:sz w:val="24"/>
                <w:szCs w:val="24"/>
              </w:rPr>
              <w:t>隶</w:t>
            </w:r>
            <w:proofErr w:type="gramEnd"/>
            <w:r w:rsidRPr="00804D70">
              <w:rPr>
                <w:rFonts w:ascii="inherit" w:eastAsia="微软雅黑" w:hAnsi="inherit" w:cs="宋体"/>
                <w:kern w:val="0"/>
                <w:sz w:val="24"/>
                <w:szCs w:val="24"/>
              </w:rPr>
              <w:t>四川省、重庆市黔江地区（开发区），</w:t>
            </w:r>
            <w:r w:rsidRPr="00804D70">
              <w:rPr>
                <w:rFonts w:ascii="inherit" w:eastAsia="微软雅黑" w:hAnsi="inherit" w:cs="宋体"/>
                <w:kern w:val="0"/>
                <w:sz w:val="24"/>
                <w:szCs w:val="24"/>
              </w:rPr>
              <w:t>2000</w:t>
            </w:r>
            <w:r w:rsidRPr="00804D70">
              <w:rPr>
                <w:rFonts w:ascii="inherit" w:eastAsia="微软雅黑" w:hAnsi="inherit" w:cs="宋体"/>
                <w:kern w:val="0"/>
                <w:sz w:val="24"/>
                <w:szCs w:val="24"/>
              </w:rPr>
              <w:t>年</w:t>
            </w:r>
            <w:r w:rsidRPr="00804D70">
              <w:rPr>
                <w:rFonts w:ascii="inherit" w:eastAsia="微软雅黑" w:hAnsi="inherit" w:cs="宋体"/>
                <w:kern w:val="0"/>
                <w:sz w:val="24"/>
                <w:szCs w:val="24"/>
              </w:rPr>
              <w:t>7</w:t>
            </w:r>
            <w:r w:rsidRPr="00804D70">
              <w:rPr>
                <w:rFonts w:ascii="inherit" w:eastAsia="微软雅黑" w:hAnsi="inherit" w:cs="宋体"/>
                <w:kern w:val="0"/>
                <w:sz w:val="24"/>
                <w:szCs w:val="24"/>
              </w:rPr>
              <w:t>月直隶重庆市。</w:t>
            </w:r>
          </w:p>
          <w:p w:rsidR="00804D70" w:rsidRPr="00804D70" w:rsidRDefault="00804D70" w:rsidP="00804D70">
            <w:pPr>
              <w:widowControl/>
              <w:spacing w:before="100" w:beforeAutospacing="1" w:after="100" w:afterAutospacing="1"/>
              <w:jc w:val="left"/>
              <w:rPr>
                <w:rFonts w:ascii="inherit" w:eastAsia="微软雅黑" w:hAnsi="inherit" w:cs="宋体"/>
                <w:kern w:val="0"/>
                <w:sz w:val="24"/>
                <w:szCs w:val="24"/>
              </w:rPr>
            </w:pPr>
            <w:r w:rsidRPr="00804D70">
              <w:rPr>
                <w:rFonts w:ascii="inherit" w:eastAsia="微软雅黑" w:hAnsi="inherit" w:cs="宋体"/>
                <w:kern w:val="0"/>
                <w:sz w:val="24"/>
                <w:szCs w:val="24"/>
              </w:rPr>
              <w:t>石柱县位于重庆市东南部长江南岸，东邻湖北利川市，南依彭水县，西南靠丰都，西北连忠县，北接万州区。县境南北长</w:t>
            </w:r>
            <w:r w:rsidRPr="00804D70">
              <w:rPr>
                <w:rFonts w:ascii="inherit" w:eastAsia="微软雅黑" w:hAnsi="inherit" w:cs="宋体"/>
                <w:kern w:val="0"/>
                <w:sz w:val="24"/>
                <w:szCs w:val="24"/>
              </w:rPr>
              <w:t>98.30</w:t>
            </w:r>
            <w:r w:rsidRPr="00804D70">
              <w:rPr>
                <w:rFonts w:ascii="inherit" w:eastAsia="微软雅黑" w:hAnsi="inherit" w:cs="宋体"/>
                <w:kern w:val="0"/>
                <w:sz w:val="24"/>
                <w:szCs w:val="24"/>
              </w:rPr>
              <w:t>公里，东西宽</w:t>
            </w:r>
            <w:r w:rsidRPr="00804D70">
              <w:rPr>
                <w:rFonts w:ascii="inherit" w:eastAsia="微软雅黑" w:hAnsi="inherit" w:cs="宋体"/>
                <w:kern w:val="0"/>
                <w:sz w:val="24"/>
                <w:szCs w:val="24"/>
              </w:rPr>
              <w:t>56.20</w:t>
            </w:r>
            <w:r w:rsidRPr="00804D70">
              <w:rPr>
                <w:rFonts w:ascii="inherit" w:eastAsia="微软雅黑" w:hAnsi="inherit" w:cs="宋体"/>
                <w:kern w:val="0"/>
                <w:sz w:val="24"/>
                <w:szCs w:val="24"/>
              </w:rPr>
              <w:t>公里，总面积</w:t>
            </w:r>
            <w:r w:rsidRPr="00804D70">
              <w:rPr>
                <w:rFonts w:ascii="inherit" w:eastAsia="微软雅黑" w:hAnsi="inherit" w:cs="宋体"/>
                <w:kern w:val="0"/>
                <w:sz w:val="24"/>
                <w:szCs w:val="24"/>
              </w:rPr>
              <w:t>3012.51</w:t>
            </w:r>
            <w:r w:rsidRPr="00804D70">
              <w:rPr>
                <w:rFonts w:ascii="inherit" w:eastAsia="微软雅黑" w:hAnsi="inherit" w:cs="宋体"/>
                <w:kern w:val="0"/>
                <w:sz w:val="24"/>
                <w:szCs w:val="24"/>
              </w:rPr>
              <w:t>平方公里。县境方斗山、七曜山两大山脉平行排列纵贯全境，形成</w:t>
            </w:r>
            <w:r w:rsidRPr="00804D70">
              <w:rPr>
                <w:rFonts w:ascii="inherit" w:eastAsia="微软雅黑" w:hAnsi="inherit" w:cs="宋体"/>
                <w:kern w:val="0"/>
                <w:sz w:val="24"/>
                <w:szCs w:val="24"/>
              </w:rPr>
              <w:t>“</w:t>
            </w:r>
            <w:r w:rsidRPr="00804D70">
              <w:rPr>
                <w:rFonts w:ascii="inherit" w:eastAsia="微软雅黑" w:hAnsi="inherit" w:cs="宋体"/>
                <w:kern w:val="0"/>
                <w:sz w:val="24"/>
                <w:szCs w:val="24"/>
              </w:rPr>
              <w:t>两山夹</w:t>
            </w:r>
            <w:proofErr w:type="gramStart"/>
            <w:r w:rsidRPr="00804D70">
              <w:rPr>
                <w:rFonts w:ascii="inherit" w:eastAsia="微软雅黑" w:hAnsi="inherit" w:cs="宋体"/>
                <w:kern w:val="0"/>
                <w:sz w:val="24"/>
                <w:szCs w:val="24"/>
              </w:rPr>
              <w:t>一</w:t>
            </w:r>
            <w:proofErr w:type="gramEnd"/>
            <w:r w:rsidRPr="00804D70">
              <w:rPr>
                <w:rFonts w:ascii="inherit" w:eastAsia="微软雅黑" w:hAnsi="inherit" w:cs="宋体"/>
                <w:kern w:val="0"/>
                <w:sz w:val="24"/>
                <w:szCs w:val="24"/>
              </w:rPr>
              <w:t>槽</w:t>
            </w:r>
            <w:r w:rsidRPr="00804D70">
              <w:rPr>
                <w:rFonts w:ascii="inherit" w:eastAsia="微软雅黑" w:hAnsi="inherit" w:cs="宋体"/>
                <w:kern w:val="0"/>
                <w:sz w:val="24"/>
                <w:szCs w:val="24"/>
              </w:rPr>
              <w:t>”</w:t>
            </w:r>
            <w:r w:rsidRPr="00804D70">
              <w:rPr>
                <w:rFonts w:ascii="inherit" w:eastAsia="微软雅黑" w:hAnsi="inherit" w:cs="宋体"/>
                <w:kern w:val="0"/>
                <w:sz w:val="24"/>
                <w:szCs w:val="24"/>
              </w:rPr>
              <w:t>的主要地貌特征。县境群山连绵、重峦叠嶂、峡坝交错、沟壑纵横。最高海拔七曜山大风堡</w:t>
            </w:r>
            <w:r w:rsidRPr="00804D70">
              <w:rPr>
                <w:rFonts w:ascii="inherit" w:eastAsia="微软雅黑" w:hAnsi="inherit" w:cs="宋体"/>
                <w:kern w:val="0"/>
                <w:sz w:val="24"/>
                <w:szCs w:val="24"/>
              </w:rPr>
              <w:t>1934.10</w:t>
            </w:r>
            <w:r w:rsidRPr="00804D70">
              <w:rPr>
                <w:rFonts w:ascii="inherit" w:eastAsia="微软雅黑" w:hAnsi="inherit" w:cs="宋体"/>
                <w:kern w:val="0"/>
                <w:sz w:val="24"/>
                <w:szCs w:val="24"/>
              </w:rPr>
              <w:t>米，最低海拔西</w:t>
            </w:r>
            <w:proofErr w:type="gramStart"/>
            <w:r w:rsidRPr="00804D70">
              <w:rPr>
                <w:rFonts w:ascii="inherit" w:eastAsia="微软雅黑" w:hAnsi="inherit" w:cs="宋体"/>
                <w:kern w:val="0"/>
                <w:sz w:val="24"/>
                <w:szCs w:val="24"/>
              </w:rPr>
              <w:t>沱</w:t>
            </w:r>
            <w:proofErr w:type="gramEnd"/>
            <w:r w:rsidRPr="00804D70">
              <w:rPr>
                <w:rFonts w:ascii="inherit" w:eastAsia="微软雅黑" w:hAnsi="inherit" w:cs="宋体"/>
                <w:kern w:val="0"/>
                <w:sz w:val="24"/>
                <w:szCs w:val="24"/>
              </w:rPr>
              <w:t>镇陶家坝长江水面</w:t>
            </w:r>
            <w:r w:rsidRPr="00804D70">
              <w:rPr>
                <w:rFonts w:ascii="inherit" w:eastAsia="微软雅黑" w:hAnsi="inherit" w:cs="宋体"/>
                <w:kern w:val="0"/>
                <w:sz w:val="24"/>
                <w:szCs w:val="24"/>
              </w:rPr>
              <w:t>119</w:t>
            </w:r>
            <w:r w:rsidRPr="00804D70">
              <w:rPr>
                <w:rFonts w:ascii="inherit" w:eastAsia="微软雅黑" w:hAnsi="inherit" w:cs="宋体"/>
                <w:kern w:val="0"/>
                <w:sz w:val="24"/>
                <w:szCs w:val="24"/>
              </w:rPr>
              <w:t>米（三峡成库后已抬高</w:t>
            </w:r>
            <w:r w:rsidRPr="00804D70">
              <w:rPr>
                <w:rFonts w:ascii="inherit" w:eastAsia="微软雅黑" w:hAnsi="inherit" w:cs="宋体"/>
                <w:kern w:val="0"/>
                <w:sz w:val="24"/>
                <w:szCs w:val="24"/>
              </w:rPr>
              <w:t>56</w:t>
            </w:r>
            <w:r w:rsidRPr="00804D70">
              <w:rPr>
                <w:rFonts w:ascii="inherit" w:eastAsia="微软雅黑" w:hAnsi="inherit" w:cs="宋体"/>
                <w:kern w:val="0"/>
                <w:sz w:val="24"/>
                <w:szCs w:val="24"/>
              </w:rPr>
              <w:t>米），海拔相对落</w:t>
            </w:r>
            <w:r w:rsidRPr="00804D70">
              <w:rPr>
                <w:rFonts w:ascii="inherit" w:eastAsia="微软雅黑" w:hAnsi="inherit" w:cs="宋体"/>
                <w:kern w:val="0"/>
                <w:sz w:val="24"/>
                <w:szCs w:val="24"/>
              </w:rPr>
              <w:lastRenderedPageBreak/>
              <w:t>差</w:t>
            </w:r>
            <w:r w:rsidRPr="00804D70">
              <w:rPr>
                <w:rFonts w:ascii="inherit" w:eastAsia="微软雅黑" w:hAnsi="inherit" w:cs="宋体"/>
                <w:kern w:val="0"/>
                <w:sz w:val="24"/>
                <w:szCs w:val="24"/>
              </w:rPr>
              <w:t>1815.10</w:t>
            </w:r>
            <w:r w:rsidRPr="00804D70">
              <w:rPr>
                <w:rFonts w:ascii="inherit" w:eastAsia="微软雅黑" w:hAnsi="inherit" w:cs="宋体"/>
                <w:kern w:val="0"/>
                <w:sz w:val="24"/>
                <w:szCs w:val="24"/>
              </w:rPr>
              <w:t>米。</w:t>
            </w:r>
          </w:p>
          <w:p w:rsidR="00804D70" w:rsidRPr="00804D70" w:rsidRDefault="00804D70" w:rsidP="00804D70">
            <w:pPr>
              <w:widowControl/>
              <w:spacing w:before="100" w:beforeAutospacing="1" w:after="100" w:afterAutospacing="1"/>
              <w:jc w:val="left"/>
              <w:rPr>
                <w:rFonts w:ascii="inherit" w:eastAsia="微软雅黑" w:hAnsi="inherit" w:cs="宋体"/>
                <w:kern w:val="0"/>
                <w:sz w:val="24"/>
                <w:szCs w:val="24"/>
              </w:rPr>
            </w:pPr>
            <w:r w:rsidRPr="00804D70">
              <w:rPr>
                <w:rFonts w:ascii="inherit" w:eastAsia="微软雅黑" w:hAnsi="inherit" w:cs="宋体"/>
                <w:kern w:val="0"/>
                <w:sz w:val="24"/>
                <w:szCs w:val="24"/>
              </w:rPr>
              <w:t>石柱地</w:t>
            </w:r>
            <w:proofErr w:type="gramStart"/>
            <w:r w:rsidRPr="00804D70">
              <w:rPr>
                <w:rFonts w:ascii="inherit" w:eastAsia="微软雅黑" w:hAnsi="inherit" w:cs="宋体"/>
                <w:kern w:val="0"/>
                <w:sz w:val="24"/>
                <w:szCs w:val="24"/>
              </w:rPr>
              <w:t>阜</w:t>
            </w:r>
            <w:proofErr w:type="gramEnd"/>
            <w:r w:rsidRPr="00804D70">
              <w:rPr>
                <w:rFonts w:ascii="inherit" w:eastAsia="微软雅黑" w:hAnsi="inherit" w:cs="宋体"/>
                <w:kern w:val="0"/>
                <w:sz w:val="24"/>
                <w:szCs w:val="24"/>
              </w:rPr>
              <w:t>物华，资源丰富，历史文化丰厚。如种植历史长达千年的</w:t>
            </w:r>
            <w:proofErr w:type="gramStart"/>
            <w:r w:rsidRPr="00804D70">
              <w:rPr>
                <w:rFonts w:ascii="inherit" w:eastAsia="微软雅黑" w:hAnsi="inherit" w:cs="宋体"/>
                <w:kern w:val="0"/>
                <w:sz w:val="24"/>
                <w:szCs w:val="24"/>
              </w:rPr>
              <w:t>黄莲</w:t>
            </w:r>
            <w:proofErr w:type="gramEnd"/>
            <w:r w:rsidRPr="00804D70">
              <w:rPr>
                <w:rFonts w:ascii="inherit" w:eastAsia="微软雅黑" w:hAnsi="inherit" w:cs="宋体"/>
                <w:kern w:val="0"/>
                <w:sz w:val="24"/>
                <w:szCs w:val="24"/>
              </w:rPr>
              <w:t>，闻名中外。先人留下的文化遗产，如沿溪镇福尔岩的摩岩造像；</w:t>
            </w:r>
            <w:proofErr w:type="gramStart"/>
            <w:r w:rsidRPr="00804D70">
              <w:rPr>
                <w:rFonts w:ascii="inherit" w:eastAsia="微软雅黑" w:hAnsi="inherit" w:cs="宋体"/>
                <w:kern w:val="0"/>
                <w:sz w:val="24"/>
                <w:szCs w:val="24"/>
              </w:rPr>
              <w:t>黎场乡</w:t>
            </w:r>
            <w:proofErr w:type="gramEnd"/>
            <w:r w:rsidRPr="00804D70">
              <w:rPr>
                <w:rFonts w:ascii="inherit" w:eastAsia="微软雅黑" w:hAnsi="inherit" w:cs="宋体"/>
                <w:kern w:val="0"/>
                <w:sz w:val="24"/>
                <w:szCs w:val="24"/>
              </w:rPr>
              <w:t>砖瓦溪和西</w:t>
            </w:r>
            <w:proofErr w:type="gramStart"/>
            <w:r w:rsidRPr="00804D70">
              <w:rPr>
                <w:rFonts w:ascii="inherit" w:eastAsia="微软雅黑" w:hAnsi="inherit" w:cs="宋体"/>
                <w:kern w:val="0"/>
                <w:sz w:val="24"/>
                <w:szCs w:val="24"/>
              </w:rPr>
              <w:t>沱</w:t>
            </w:r>
            <w:proofErr w:type="gramEnd"/>
            <w:r w:rsidRPr="00804D70">
              <w:rPr>
                <w:rFonts w:ascii="inherit" w:eastAsia="微软雅黑" w:hAnsi="inherit" w:cs="宋体"/>
                <w:kern w:val="0"/>
                <w:sz w:val="24"/>
                <w:szCs w:val="24"/>
              </w:rPr>
              <w:t>镇中间堡汉墓群；</w:t>
            </w:r>
            <w:proofErr w:type="gramStart"/>
            <w:r w:rsidRPr="00804D70">
              <w:rPr>
                <w:rFonts w:ascii="inherit" w:eastAsia="微软雅黑" w:hAnsi="inherit" w:cs="宋体"/>
                <w:kern w:val="0"/>
                <w:sz w:val="24"/>
                <w:szCs w:val="24"/>
              </w:rPr>
              <w:t>明末秦良玉</w:t>
            </w:r>
            <w:proofErr w:type="gramEnd"/>
            <w:r w:rsidRPr="00804D70">
              <w:rPr>
                <w:rFonts w:ascii="inherit" w:eastAsia="微软雅黑" w:hAnsi="inherit" w:cs="宋体"/>
                <w:kern w:val="0"/>
                <w:sz w:val="24"/>
                <w:szCs w:val="24"/>
              </w:rPr>
              <w:t>屯兵抗清的万寿寨；千年古镇西</w:t>
            </w:r>
            <w:proofErr w:type="gramStart"/>
            <w:r w:rsidRPr="00804D70">
              <w:rPr>
                <w:rFonts w:ascii="inherit" w:eastAsia="微软雅黑" w:hAnsi="inherit" w:cs="宋体"/>
                <w:kern w:val="0"/>
                <w:sz w:val="24"/>
                <w:szCs w:val="24"/>
              </w:rPr>
              <w:t>沱</w:t>
            </w:r>
            <w:proofErr w:type="gramEnd"/>
            <w:r w:rsidRPr="00804D70">
              <w:rPr>
                <w:rFonts w:ascii="inherit" w:eastAsia="微软雅黑" w:hAnsi="inherit" w:cs="宋体"/>
                <w:kern w:val="0"/>
                <w:sz w:val="24"/>
                <w:szCs w:val="24"/>
              </w:rPr>
              <w:t>云梯街以及与梁平双桂堂齐名的川东佛教圣地银杏堂等等，享誉省内外。</w:t>
            </w:r>
          </w:p>
          <w:p w:rsidR="00804D70" w:rsidRPr="00804D70" w:rsidRDefault="00804D70" w:rsidP="00804D70">
            <w:pPr>
              <w:widowControl/>
              <w:spacing w:before="100" w:beforeAutospacing="1" w:after="100" w:afterAutospacing="1"/>
              <w:jc w:val="left"/>
              <w:rPr>
                <w:rFonts w:ascii="inherit" w:eastAsia="微软雅黑" w:hAnsi="inherit" w:cs="宋体"/>
                <w:kern w:val="0"/>
                <w:sz w:val="24"/>
                <w:szCs w:val="24"/>
              </w:rPr>
            </w:pPr>
            <w:r w:rsidRPr="00804D70">
              <w:rPr>
                <w:rFonts w:ascii="inherit" w:eastAsia="微软雅黑" w:hAnsi="inherit" w:cs="宋体"/>
                <w:kern w:val="0"/>
                <w:sz w:val="24"/>
                <w:szCs w:val="24"/>
              </w:rPr>
              <w:t>历为穷乡僻壤的大山狭地，</w:t>
            </w:r>
            <w:proofErr w:type="gramStart"/>
            <w:r w:rsidRPr="00804D70">
              <w:rPr>
                <w:rFonts w:ascii="inherit" w:eastAsia="微软雅黑" w:hAnsi="inherit" w:cs="宋体"/>
                <w:kern w:val="0"/>
                <w:sz w:val="24"/>
                <w:szCs w:val="24"/>
              </w:rPr>
              <w:t>随着渝沪高速</w:t>
            </w:r>
            <w:proofErr w:type="gramEnd"/>
            <w:r w:rsidRPr="00804D70">
              <w:rPr>
                <w:rFonts w:ascii="inherit" w:eastAsia="微软雅黑" w:hAnsi="inherit" w:cs="宋体"/>
                <w:kern w:val="0"/>
                <w:sz w:val="24"/>
                <w:szCs w:val="24"/>
              </w:rPr>
              <w:t>、</w:t>
            </w:r>
            <w:proofErr w:type="gramStart"/>
            <w:r w:rsidRPr="00804D70">
              <w:rPr>
                <w:rFonts w:ascii="inherit" w:eastAsia="微软雅黑" w:hAnsi="inherit" w:cs="宋体"/>
                <w:kern w:val="0"/>
                <w:sz w:val="24"/>
                <w:szCs w:val="24"/>
              </w:rPr>
              <w:t>渝沪铁路</w:t>
            </w:r>
            <w:proofErr w:type="gramEnd"/>
            <w:r w:rsidRPr="00804D70">
              <w:rPr>
                <w:rFonts w:ascii="inherit" w:eastAsia="微软雅黑" w:hAnsi="inherit" w:cs="宋体"/>
                <w:kern w:val="0"/>
                <w:sz w:val="24"/>
                <w:szCs w:val="24"/>
              </w:rPr>
              <w:t>，尤其是</w:t>
            </w:r>
            <w:proofErr w:type="gramStart"/>
            <w:r w:rsidRPr="00804D70">
              <w:rPr>
                <w:rFonts w:ascii="inherit" w:eastAsia="微软雅黑" w:hAnsi="inherit" w:cs="宋体"/>
                <w:kern w:val="0"/>
                <w:sz w:val="24"/>
                <w:szCs w:val="24"/>
              </w:rPr>
              <w:t>汉渝高铁</w:t>
            </w:r>
            <w:proofErr w:type="gramEnd"/>
            <w:r w:rsidRPr="00804D70">
              <w:rPr>
                <w:rFonts w:ascii="inherit" w:eastAsia="微软雅黑" w:hAnsi="inherit" w:cs="宋体"/>
                <w:kern w:val="0"/>
                <w:sz w:val="24"/>
                <w:szCs w:val="24"/>
              </w:rPr>
              <w:t>的开通，石柱经济插上了腾飞的翅膀，龙河、</w:t>
            </w:r>
            <w:proofErr w:type="gramStart"/>
            <w:r w:rsidRPr="00804D70">
              <w:rPr>
                <w:rFonts w:ascii="inherit" w:eastAsia="微软雅黑" w:hAnsi="inherit" w:cs="宋体"/>
                <w:kern w:val="0"/>
                <w:sz w:val="24"/>
                <w:szCs w:val="24"/>
              </w:rPr>
              <w:t>玉带河</w:t>
            </w:r>
            <w:proofErr w:type="gramEnd"/>
            <w:r w:rsidRPr="00804D70">
              <w:rPr>
                <w:rFonts w:ascii="inherit" w:eastAsia="微软雅黑" w:hAnsi="inherit" w:cs="宋体"/>
                <w:kern w:val="0"/>
                <w:sz w:val="24"/>
                <w:szCs w:val="24"/>
              </w:rPr>
              <w:t>环绕的县城南宾镇，犹如江南大山中的</w:t>
            </w:r>
            <w:r w:rsidRPr="00804D70">
              <w:rPr>
                <w:rFonts w:ascii="inherit" w:eastAsia="微软雅黑" w:hAnsi="inherit" w:cs="宋体"/>
                <w:kern w:val="0"/>
                <w:sz w:val="24"/>
                <w:szCs w:val="24"/>
              </w:rPr>
              <w:t>“</w:t>
            </w:r>
            <w:r w:rsidRPr="00804D70">
              <w:rPr>
                <w:rFonts w:ascii="inherit" w:eastAsia="微软雅黑" w:hAnsi="inherit" w:cs="宋体"/>
                <w:kern w:val="0"/>
                <w:sz w:val="24"/>
                <w:szCs w:val="24"/>
              </w:rPr>
              <w:t>小香港</w:t>
            </w:r>
            <w:r w:rsidRPr="00804D70">
              <w:rPr>
                <w:rFonts w:ascii="inherit" w:eastAsia="微软雅黑" w:hAnsi="inherit" w:cs="宋体"/>
                <w:kern w:val="0"/>
                <w:sz w:val="24"/>
                <w:szCs w:val="24"/>
              </w:rPr>
              <w:t>”</w:t>
            </w:r>
            <w:r w:rsidRPr="00804D70">
              <w:rPr>
                <w:rFonts w:ascii="inherit" w:eastAsia="微软雅黑" w:hAnsi="inherit" w:cs="宋体"/>
                <w:kern w:val="0"/>
                <w:sz w:val="24"/>
                <w:szCs w:val="24"/>
              </w:rPr>
              <w:t>，正一日千里地奔向满城流水满城楼的独特胜景。</w:t>
            </w:r>
          </w:p>
          <w:p w:rsidR="00804D70" w:rsidRPr="00804D70" w:rsidRDefault="00804D70" w:rsidP="00804D70">
            <w:pPr>
              <w:widowControl/>
              <w:spacing w:before="100" w:beforeAutospacing="1" w:after="100" w:afterAutospacing="1"/>
              <w:jc w:val="left"/>
              <w:rPr>
                <w:rFonts w:ascii="inherit" w:eastAsia="微软雅黑" w:hAnsi="inherit" w:cs="宋体"/>
                <w:kern w:val="0"/>
                <w:sz w:val="24"/>
                <w:szCs w:val="24"/>
              </w:rPr>
            </w:pPr>
            <w:r w:rsidRPr="00804D70">
              <w:rPr>
                <w:rFonts w:ascii="inherit" w:eastAsia="微软雅黑" w:hAnsi="inherit" w:cs="宋体"/>
                <w:kern w:val="0"/>
                <w:sz w:val="24"/>
                <w:szCs w:val="24"/>
              </w:rPr>
              <w:t>石柱现辖</w:t>
            </w:r>
            <w:r w:rsidRPr="00804D70">
              <w:rPr>
                <w:rFonts w:ascii="inherit" w:eastAsia="微软雅黑" w:hAnsi="inherit" w:cs="宋体"/>
                <w:kern w:val="0"/>
                <w:sz w:val="24"/>
                <w:szCs w:val="24"/>
              </w:rPr>
              <w:t>12</w:t>
            </w:r>
            <w:r w:rsidRPr="00804D70">
              <w:rPr>
                <w:rFonts w:ascii="inherit" w:eastAsia="微软雅黑" w:hAnsi="inherit" w:cs="宋体"/>
                <w:kern w:val="0"/>
                <w:sz w:val="24"/>
                <w:szCs w:val="24"/>
              </w:rPr>
              <w:t>镇、</w:t>
            </w:r>
            <w:r w:rsidRPr="00804D70">
              <w:rPr>
                <w:rFonts w:ascii="inherit" w:eastAsia="微软雅黑" w:hAnsi="inherit" w:cs="宋体"/>
                <w:kern w:val="0"/>
                <w:sz w:val="24"/>
                <w:szCs w:val="24"/>
              </w:rPr>
              <w:t>20</w:t>
            </w:r>
            <w:r w:rsidRPr="00804D70">
              <w:rPr>
                <w:rFonts w:ascii="inherit" w:eastAsia="微软雅黑" w:hAnsi="inherit" w:cs="宋体"/>
                <w:kern w:val="0"/>
                <w:sz w:val="24"/>
                <w:szCs w:val="24"/>
              </w:rPr>
              <w:t>乡、</w:t>
            </w:r>
            <w:r w:rsidRPr="00804D70">
              <w:rPr>
                <w:rFonts w:ascii="inherit" w:eastAsia="微软雅黑" w:hAnsi="inherit" w:cs="宋体"/>
                <w:kern w:val="0"/>
                <w:sz w:val="24"/>
                <w:szCs w:val="24"/>
              </w:rPr>
              <w:t>310</w:t>
            </w:r>
            <w:r w:rsidRPr="00804D70">
              <w:rPr>
                <w:rFonts w:ascii="inherit" w:eastAsia="微软雅黑" w:hAnsi="inherit" w:cs="宋体"/>
                <w:kern w:val="0"/>
                <w:sz w:val="24"/>
                <w:szCs w:val="24"/>
              </w:rPr>
              <w:t>村居社区，人口近</w:t>
            </w:r>
            <w:r w:rsidRPr="00804D70">
              <w:rPr>
                <w:rFonts w:ascii="inherit" w:eastAsia="微软雅黑" w:hAnsi="inherit" w:cs="宋体"/>
                <w:kern w:val="0"/>
                <w:sz w:val="24"/>
                <w:szCs w:val="24"/>
              </w:rPr>
              <w:t>60</w:t>
            </w:r>
            <w:r w:rsidRPr="00804D70">
              <w:rPr>
                <w:rFonts w:ascii="inherit" w:eastAsia="微软雅黑" w:hAnsi="inherit" w:cs="宋体"/>
                <w:kern w:val="0"/>
                <w:sz w:val="24"/>
                <w:szCs w:val="24"/>
              </w:rPr>
              <w:t>万，其中有</w:t>
            </w:r>
            <w:proofErr w:type="gramStart"/>
            <w:r w:rsidRPr="00804D70">
              <w:rPr>
                <w:rFonts w:ascii="inherit" w:eastAsia="微软雅黑" w:hAnsi="inherit" w:cs="宋体"/>
                <w:kern w:val="0"/>
                <w:sz w:val="24"/>
                <w:szCs w:val="24"/>
              </w:rPr>
              <w:t>彭姓人口</w:t>
            </w:r>
            <w:proofErr w:type="gramEnd"/>
            <w:r w:rsidRPr="00804D70">
              <w:rPr>
                <w:rFonts w:ascii="inherit" w:eastAsia="微软雅黑" w:hAnsi="inherit" w:cs="宋体"/>
                <w:kern w:val="0"/>
                <w:sz w:val="24"/>
                <w:szCs w:val="24"/>
              </w:rPr>
              <w:t>约</w:t>
            </w:r>
            <w:r w:rsidRPr="00804D70">
              <w:rPr>
                <w:rFonts w:ascii="inherit" w:eastAsia="微软雅黑" w:hAnsi="inherit" w:cs="宋体"/>
                <w:kern w:val="0"/>
                <w:sz w:val="24"/>
                <w:szCs w:val="24"/>
              </w:rPr>
              <w:t>2</w:t>
            </w:r>
            <w:r w:rsidRPr="00804D70">
              <w:rPr>
                <w:rFonts w:ascii="inherit" w:eastAsia="微软雅黑" w:hAnsi="inherit" w:cs="宋体"/>
                <w:kern w:val="0"/>
                <w:sz w:val="24"/>
                <w:szCs w:val="24"/>
              </w:rPr>
              <w:t>万，分布较密集的有长江沿岸的西</w:t>
            </w:r>
            <w:proofErr w:type="gramStart"/>
            <w:r w:rsidRPr="00804D70">
              <w:rPr>
                <w:rFonts w:ascii="inherit" w:eastAsia="微软雅黑" w:hAnsi="inherit" w:cs="宋体"/>
                <w:kern w:val="0"/>
                <w:sz w:val="24"/>
                <w:szCs w:val="24"/>
              </w:rPr>
              <w:t>沱</w:t>
            </w:r>
            <w:proofErr w:type="gramEnd"/>
            <w:r w:rsidRPr="00804D70">
              <w:rPr>
                <w:rFonts w:ascii="inherit" w:eastAsia="微软雅黑" w:hAnsi="inherit" w:cs="宋体"/>
                <w:kern w:val="0"/>
                <w:sz w:val="24"/>
                <w:szCs w:val="24"/>
              </w:rPr>
              <w:t>、王场、沿溪等地，次为金铃、马武、桥头、三汇、龙沙、临溪及县城，其居住历史均在五六百年以上。</w:t>
            </w:r>
          </w:p>
          <w:p w:rsidR="00804D70" w:rsidRPr="00804D70" w:rsidRDefault="00804D70" w:rsidP="00804D70">
            <w:pPr>
              <w:widowControl/>
              <w:spacing w:before="100" w:beforeAutospacing="1" w:after="100" w:afterAutospacing="1"/>
              <w:jc w:val="left"/>
              <w:rPr>
                <w:rFonts w:ascii="inherit" w:eastAsia="微软雅黑" w:hAnsi="inherit" w:cs="宋体"/>
                <w:kern w:val="0"/>
                <w:sz w:val="24"/>
                <w:szCs w:val="24"/>
              </w:rPr>
            </w:pPr>
            <w:r w:rsidRPr="00804D70">
              <w:rPr>
                <w:rFonts w:ascii="inherit" w:eastAsia="微软雅黑" w:hAnsi="inherit" w:cs="宋体"/>
                <w:kern w:val="0"/>
                <w:sz w:val="24"/>
                <w:szCs w:val="24"/>
              </w:rPr>
              <w:t>西</w:t>
            </w:r>
            <w:proofErr w:type="gramStart"/>
            <w:r w:rsidRPr="00804D70">
              <w:rPr>
                <w:rFonts w:ascii="inherit" w:eastAsia="微软雅黑" w:hAnsi="inherit" w:cs="宋体"/>
                <w:kern w:val="0"/>
                <w:sz w:val="24"/>
                <w:szCs w:val="24"/>
              </w:rPr>
              <w:t>沱</w:t>
            </w:r>
            <w:proofErr w:type="gramEnd"/>
            <w:r w:rsidRPr="00804D70">
              <w:rPr>
                <w:rFonts w:ascii="inherit" w:eastAsia="微软雅黑" w:hAnsi="inherit" w:cs="宋体"/>
                <w:kern w:val="0"/>
                <w:sz w:val="24"/>
                <w:szCs w:val="24"/>
              </w:rPr>
              <w:t>镇黄龙溪彭家沟彭希贤支派，历代声名显赫。希贤父可取，明任湖广芦溪知县，传至彭旭、</w:t>
            </w:r>
            <w:proofErr w:type="gramStart"/>
            <w:r w:rsidRPr="00804D70">
              <w:rPr>
                <w:rFonts w:ascii="inherit" w:eastAsia="微软雅黑" w:hAnsi="inherit" w:cs="宋体"/>
                <w:kern w:val="0"/>
                <w:sz w:val="24"/>
                <w:szCs w:val="24"/>
              </w:rPr>
              <w:t>彭轼</w:t>
            </w:r>
            <w:proofErr w:type="gramEnd"/>
            <w:r w:rsidRPr="00804D70">
              <w:rPr>
                <w:rFonts w:ascii="inherit" w:eastAsia="微软雅黑" w:hAnsi="inherit" w:cs="宋体"/>
                <w:kern w:val="0"/>
                <w:sz w:val="24"/>
                <w:szCs w:val="24"/>
              </w:rPr>
              <w:t>、宗古、時清，</w:t>
            </w:r>
            <w:proofErr w:type="gramStart"/>
            <w:r w:rsidRPr="00804D70">
              <w:rPr>
                <w:rFonts w:ascii="inherit" w:eastAsia="微软雅黑" w:hAnsi="inherit" w:cs="宋体"/>
                <w:kern w:val="0"/>
                <w:sz w:val="24"/>
                <w:szCs w:val="24"/>
              </w:rPr>
              <w:t>更是四代为宦</w:t>
            </w:r>
            <w:proofErr w:type="gramEnd"/>
            <w:r w:rsidRPr="00804D70">
              <w:rPr>
                <w:rFonts w:ascii="inherit" w:eastAsia="微软雅黑" w:hAnsi="inherit" w:cs="宋体"/>
                <w:kern w:val="0"/>
                <w:sz w:val="24"/>
                <w:szCs w:val="24"/>
              </w:rPr>
              <w:t>，官至府</w:t>
            </w:r>
            <w:proofErr w:type="gramStart"/>
            <w:r w:rsidRPr="00804D70">
              <w:rPr>
                <w:rFonts w:ascii="inherit" w:eastAsia="微软雅黑" w:hAnsi="inherit" w:cs="宋体"/>
                <w:kern w:val="0"/>
                <w:sz w:val="24"/>
                <w:szCs w:val="24"/>
              </w:rPr>
              <w:t>衙</w:t>
            </w:r>
            <w:proofErr w:type="gramEnd"/>
            <w:r w:rsidRPr="00804D70">
              <w:rPr>
                <w:rFonts w:ascii="inherit" w:eastAsia="微软雅黑" w:hAnsi="inherit" w:cs="宋体"/>
                <w:kern w:val="0"/>
                <w:sz w:val="24"/>
                <w:szCs w:val="24"/>
              </w:rPr>
              <w:t>，名噪一时，传为佳话，曾被收入石柱县志名人录。</w:t>
            </w:r>
          </w:p>
          <w:p w:rsidR="00804D70" w:rsidRPr="00804D70" w:rsidRDefault="00804D70" w:rsidP="00804D70">
            <w:pPr>
              <w:widowControl/>
              <w:spacing w:before="100" w:beforeAutospacing="1" w:after="100" w:afterAutospacing="1"/>
              <w:jc w:val="left"/>
              <w:rPr>
                <w:rFonts w:ascii="inherit" w:eastAsia="微软雅黑" w:hAnsi="inherit" w:cs="宋体"/>
                <w:kern w:val="0"/>
                <w:sz w:val="24"/>
                <w:szCs w:val="24"/>
              </w:rPr>
            </w:pPr>
            <w:r w:rsidRPr="00804D70">
              <w:rPr>
                <w:rFonts w:ascii="inherit" w:eastAsia="微软雅黑" w:hAnsi="inherit" w:cs="宋体"/>
                <w:kern w:val="0"/>
                <w:sz w:val="24"/>
                <w:szCs w:val="24"/>
              </w:rPr>
              <w:t>石柱彭人光彩录</w:t>
            </w:r>
          </w:p>
          <w:p w:rsidR="00804D70" w:rsidRPr="00804D70" w:rsidRDefault="00804D70" w:rsidP="00804D70">
            <w:pPr>
              <w:widowControl/>
              <w:spacing w:before="100" w:beforeAutospacing="1" w:after="100" w:afterAutospacing="1"/>
              <w:jc w:val="left"/>
              <w:rPr>
                <w:rFonts w:ascii="inherit" w:eastAsia="微软雅黑" w:hAnsi="inherit" w:cs="宋体"/>
                <w:kern w:val="0"/>
                <w:sz w:val="24"/>
                <w:szCs w:val="24"/>
              </w:rPr>
            </w:pPr>
            <w:r w:rsidRPr="00804D70">
              <w:rPr>
                <w:rFonts w:ascii="inherit" w:eastAsia="微软雅黑" w:hAnsi="inherit" w:cs="宋体"/>
                <w:kern w:val="0"/>
                <w:sz w:val="24"/>
                <w:szCs w:val="24"/>
              </w:rPr>
              <w:t>——</w:t>
            </w:r>
            <w:r w:rsidRPr="00804D70">
              <w:rPr>
                <w:rFonts w:ascii="inherit" w:eastAsia="微软雅黑" w:hAnsi="inherit" w:cs="宋体"/>
                <w:kern w:val="0"/>
                <w:sz w:val="24"/>
                <w:szCs w:val="24"/>
              </w:rPr>
              <w:t>记清亁五品知府彭时清</w:t>
            </w:r>
          </w:p>
          <w:p w:rsidR="00804D70" w:rsidRPr="00804D70" w:rsidRDefault="00804D70" w:rsidP="00804D70">
            <w:pPr>
              <w:widowControl/>
              <w:spacing w:before="100" w:beforeAutospacing="1" w:after="100" w:afterAutospacing="1"/>
              <w:jc w:val="left"/>
              <w:rPr>
                <w:rFonts w:ascii="inherit" w:eastAsia="微软雅黑" w:hAnsi="inherit" w:cs="宋体"/>
                <w:kern w:val="0"/>
                <w:sz w:val="24"/>
                <w:szCs w:val="24"/>
              </w:rPr>
            </w:pPr>
            <w:r w:rsidRPr="00804D70">
              <w:rPr>
                <w:rFonts w:ascii="inherit" w:eastAsia="微软雅黑" w:hAnsi="inherit" w:cs="宋体"/>
                <w:kern w:val="0"/>
                <w:sz w:val="24"/>
                <w:szCs w:val="24"/>
              </w:rPr>
              <w:t>彭时清，雍正十年（</w:t>
            </w:r>
            <w:r w:rsidRPr="00804D70">
              <w:rPr>
                <w:rFonts w:ascii="inherit" w:eastAsia="微软雅黑" w:hAnsi="inherit" w:cs="宋体"/>
                <w:kern w:val="0"/>
                <w:sz w:val="24"/>
                <w:szCs w:val="24"/>
              </w:rPr>
              <w:t>1733</w:t>
            </w:r>
            <w:r w:rsidRPr="00804D70">
              <w:rPr>
                <w:rFonts w:ascii="inherit" w:eastAsia="微软雅黑" w:hAnsi="inherit" w:cs="宋体"/>
                <w:kern w:val="0"/>
                <w:sz w:val="24"/>
                <w:szCs w:val="24"/>
              </w:rPr>
              <w:t>）生，</w:t>
            </w:r>
            <w:proofErr w:type="gramStart"/>
            <w:r w:rsidRPr="00804D70">
              <w:rPr>
                <w:rFonts w:ascii="inherit" w:eastAsia="微软雅黑" w:hAnsi="inherit" w:cs="宋体"/>
                <w:kern w:val="0"/>
                <w:sz w:val="24"/>
                <w:szCs w:val="24"/>
              </w:rPr>
              <w:t>字习堂</w:t>
            </w:r>
            <w:proofErr w:type="gramEnd"/>
            <w:r w:rsidRPr="00804D70">
              <w:rPr>
                <w:rFonts w:ascii="inherit" w:eastAsia="微软雅黑" w:hAnsi="inherit" w:cs="宋体"/>
                <w:kern w:val="0"/>
                <w:sz w:val="24"/>
                <w:szCs w:val="24"/>
              </w:rPr>
              <w:t>，</w:t>
            </w:r>
            <w:proofErr w:type="gramStart"/>
            <w:r w:rsidRPr="00804D70">
              <w:rPr>
                <w:rFonts w:ascii="inherit" w:eastAsia="微软雅黑" w:hAnsi="inherit" w:cs="宋体"/>
                <w:kern w:val="0"/>
                <w:sz w:val="24"/>
                <w:szCs w:val="24"/>
              </w:rPr>
              <w:t>号右泉</w:t>
            </w:r>
            <w:proofErr w:type="gramEnd"/>
            <w:r w:rsidRPr="00804D70">
              <w:rPr>
                <w:rFonts w:ascii="inherit" w:eastAsia="微软雅黑" w:hAnsi="inherit" w:cs="宋体"/>
                <w:kern w:val="0"/>
                <w:sz w:val="24"/>
                <w:szCs w:val="24"/>
              </w:rPr>
              <w:t>，石柱县西</w:t>
            </w:r>
            <w:proofErr w:type="gramStart"/>
            <w:r w:rsidRPr="00804D70">
              <w:rPr>
                <w:rFonts w:ascii="inherit" w:eastAsia="微软雅黑" w:hAnsi="inherit" w:cs="宋体"/>
                <w:kern w:val="0"/>
                <w:sz w:val="24"/>
                <w:szCs w:val="24"/>
              </w:rPr>
              <w:t>沱</w:t>
            </w:r>
            <w:proofErr w:type="gramEnd"/>
            <w:r w:rsidRPr="00804D70">
              <w:rPr>
                <w:rFonts w:ascii="inherit" w:eastAsia="微软雅黑" w:hAnsi="inherit" w:cs="宋体"/>
                <w:kern w:val="0"/>
                <w:sz w:val="24"/>
                <w:szCs w:val="24"/>
              </w:rPr>
              <w:t>镇黄龙溪（原属忠县中兴乡）人，忠州野鸭池（石柱王场镇）入川祖彭胜第十三世孙，亁隆庚辰（</w:t>
            </w:r>
            <w:r w:rsidRPr="00804D70">
              <w:rPr>
                <w:rFonts w:ascii="inherit" w:eastAsia="微软雅黑" w:hAnsi="inherit" w:cs="宋体"/>
                <w:kern w:val="0"/>
                <w:sz w:val="24"/>
                <w:szCs w:val="24"/>
              </w:rPr>
              <w:t>1761</w:t>
            </w:r>
            <w:r w:rsidRPr="00804D70">
              <w:rPr>
                <w:rFonts w:ascii="inherit" w:eastAsia="微软雅黑" w:hAnsi="inherit" w:cs="宋体"/>
                <w:kern w:val="0"/>
                <w:sz w:val="24"/>
                <w:szCs w:val="24"/>
              </w:rPr>
              <w:t>）科举人，曾任山东省郯城、寿张知县，精明强悍，卓有政声，前任遗案终年不决者数百件，时清廉其情</w:t>
            </w:r>
            <w:proofErr w:type="gramStart"/>
            <w:r w:rsidRPr="00804D70">
              <w:rPr>
                <w:rFonts w:ascii="inherit" w:eastAsia="微软雅黑" w:hAnsi="inherit" w:cs="宋体"/>
                <w:kern w:val="0"/>
                <w:sz w:val="24"/>
                <w:szCs w:val="24"/>
              </w:rPr>
              <w:t>一讯结</w:t>
            </w:r>
            <w:proofErr w:type="gramEnd"/>
            <w:r w:rsidRPr="00804D70">
              <w:rPr>
                <w:rFonts w:ascii="inherit" w:eastAsia="微软雅黑" w:hAnsi="inherit" w:cs="宋体"/>
                <w:kern w:val="0"/>
                <w:sz w:val="24"/>
                <w:szCs w:val="24"/>
              </w:rPr>
              <w:t>之。复经廷试，迁任甘肃庆阳知府，一跃成为前清五品</w:t>
            </w:r>
            <w:proofErr w:type="gramStart"/>
            <w:r w:rsidRPr="00804D70">
              <w:rPr>
                <w:rFonts w:ascii="inherit" w:eastAsia="微软雅黑" w:hAnsi="inherit" w:cs="宋体"/>
                <w:kern w:val="0"/>
                <w:sz w:val="24"/>
                <w:szCs w:val="24"/>
              </w:rPr>
              <w:t>衙</w:t>
            </w:r>
            <w:proofErr w:type="gramEnd"/>
            <w:r w:rsidRPr="00804D70">
              <w:rPr>
                <w:rFonts w:ascii="inherit" w:eastAsia="微软雅黑" w:hAnsi="inherit" w:cs="宋体"/>
                <w:kern w:val="0"/>
                <w:sz w:val="24"/>
                <w:szCs w:val="24"/>
              </w:rPr>
              <w:t>侯。光绪</w:t>
            </w:r>
            <w:r w:rsidRPr="00804D70">
              <w:rPr>
                <w:rFonts w:ascii="inherit" w:eastAsia="微软雅黑" w:hAnsi="inherit" w:cs="宋体"/>
                <w:kern w:val="0"/>
                <w:sz w:val="24"/>
                <w:szCs w:val="24"/>
              </w:rPr>
              <w:t>29</w:t>
            </w:r>
            <w:r w:rsidRPr="00804D70">
              <w:rPr>
                <w:rFonts w:ascii="inherit" w:eastAsia="微软雅黑" w:hAnsi="inherit" w:cs="宋体"/>
                <w:kern w:val="0"/>
                <w:sz w:val="24"/>
                <w:szCs w:val="24"/>
              </w:rPr>
              <w:t>年立于西</w:t>
            </w:r>
            <w:proofErr w:type="gramStart"/>
            <w:r w:rsidRPr="00804D70">
              <w:rPr>
                <w:rFonts w:ascii="inherit" w:eastAsia="微软雅黑" w:hAnsi="inherit" w:cs="宋体"/>
                <w:kern w:val="0"/>
                <w:sz w:val="24"/>
                <w:szCs w:val="24"/>
              </w:rPr>
              <w:t>沱</w:t>
            </w:r>
            <w:proofErr w:type="gramEnd"/>
            <w:r w:rsidRPr="00804D70">
              <w:rPr>
                <w:rFonts w:ascii="inherit" w:eastAsia="微软雅黑" w:hAnsi="inherit" w:cs="宋体"/>
                <w:kern w:val="0"/>
                <w:sz w:val="24"/>
                <w:szCs w:val="24"/>
              </w:rPr>
              <w:t>班竹园彭氏宗祠的</w:t>
            </w:r>
            <w:r w:rsidRPr="00804D70">
              <w:rPr>
                <w:rFonts w:ascii="inherit" w:eastAsia="微软雅黑" w:hAnsi="inherit" w:cs="宋体"/>
                <w:kern w:val="0"/>
                <w:sz w:val="24"/>
                <w:szCs w:val="24"/>
              </w:rPr>
              <w:t>“</w:t>
            </w:r>
            <w:r w:rsidRPr="00804D70">
              <w:rPr>
                <w:rFonts w:ascii="inherit" w:eastAsia="微软雅黑" w:hAnsi="inherit" w:cs="宋体"/>
                <w:kern w:val="0"/>
                <w:sz w:val="24"/>
                <w:szCs w:val="24"/>
              </w:rPr>
              <w:t>皇清训封中宪大夫兖州府彭公时清神道</w:t>
            </w:r>
            <w:r w:rsidRPr="00804D70">
              <w:rPr>
                <w:rFonts w:ascii="inherit" w:eastAsia="微软雅黑" w:hAnsi="inherit" w:cs="宋体"/>
                <w:kern w:val="0"/>
                <w:sz w:val="24"/>
                <w:szCs w:val="24"/>
              </w:rPr>
              <w:t>”</w:t>
            </w:r>
            <w:r w:rsidRPr="00804D70">
              <w:rPr>
                <w:rFonts w:ascii="inherit" w:eastAsia="微软雅黑" w:hAnsi="inherit" w:cs="宋体"/>
                <w:kern w:val="0"/>
                <w:sz w:val="24"/>
                <w:szCs w:val="24"/>
              </w:rPr>
              <w:t>碑，高及丈余（在</w:t>
            </w:r>
            <w:r w:rsidRPr="00804D70">
              <w:rPr>
                <w:rFonts w:ascii="inherit" w:eastAsia="微软雅黑" w:hAnsi="inherit" w:cs="宋体"/>
                <w:kern w:val="0"/>
                <w:sz w:val="24"/>
                <w:szCs w:val="24"/>
              </w:rPr>
              <w:lastRenderedPageBreak/>
              <w:t>大跃进中拆毁，现复制），连同</w:t>
            </w:r>
            <w:r w:rsidRPr="00804D70">
              <w:rPr>
                <w:rFonts w:ascii="inherit" w:eastAsia="微软雅黑" w:hAnsi="inherit" w:cs="宋体"/>
                <w:kern w:val="0"/>
                <w:sz w:val="24"/>
                <w:szCs w:val="24"/>
              </w:rPr>
              <w:t>“</w:t>
            </w:r>
            <w:r w:rsidRPr="00804D70">
              <w:rPr>
                <w:rFonts w:ascii="inherit" w:eastAsia="微软雅黑" w:hAnsi="inherit" w:cs="宋体"/>
                <w:kern w:val="0"/>
                <w:sz w:val="24"/>
                <w:szCs w:val="24"/>
              </w:rPr>
              <w:t>恩荣三代</w:t>
            </w:r>
            <w:r w:rsidRPr="00804D70">
              <w:rPr>
                <w:rFonts w:ascii="inherit" w:eastAsia="微软雅黑" w:hAnsi="inherit" w:cs="宋体"/>
                <w:kern w:val="0"/>
                <w:sz w:val="24"/>
                <w:szCs w:val="24"/>
              </w:rPr>
              <w:t>”</w:t>
            </w:r>
            <w:r w:rsidRPr="00804D70">
              <w:rPr>
                <w:rFonts w:ascii="inherit" w:eastAsia="微软雅黑" w:hAnsi="inherit" w:cs="宋体"/>
                <w:kern w:val="0"/>
                <w:sz w:val="24"/>
                <w:szCs w:val="24"/>
              </w:rPr>
              <w:t>碑等，</w:t>
            </w:r>
            <w:proofErr w:type="gramStart"/>
            <w:r w:rsidRPr="00804D70">
              <w:rPr>
                <w:rFonts w:ascii="inherit" w:eastAsia="微软雅黑" w:hAnsi="inherit" w:cs="宋体"/>
                <w:kern w:val="0"/>
                <w:sz w:val="24"/>
                <w:szCs w:val="24"/>
              </w:rPr>
              <w:t>移陈于</w:t>
            </w:r>
            <w:proofErr w:type="gramEnd"/>
            <w:r w:rsidRPr="00804D70">
              <w:rPr>
                <w:rFonts w:ascii="inherit" w:eastAsia="微软雅黑" w:hAnsi="inherit" w:cs="宋体"/>
                <w:kern w:val="0"/>
                <w:sz w:val="24"/>
                <w:szCs w:val="24"/>
              </w:rPr>
              <w:t>二</w:t>
            </w:r>
            <w:proofErr w:type="gramStart"/>
            <w:r w:rsidRPr="00804D70">
              <w:rPr>
                <w:rFonts w:ascii="inherit" w:eastAsia="微软雅黑" w:hAnsi="inherit" w:cs="宋体"/>
                <w:kern w:val="0"/>
                <w:sz w:val="24"/>
                <w:szCs w:val="24"/>
              </w:rPr>
              <w:t>0</w:t>
            </w:r>
            <w:r w:rsidRPr="00804D70">
              <w:rPr>
                <w:rFonts w:ascii="inherit" w:eastAsia="微软雅黑" w:hAnsi="inherit" w:cs="宋体"/>
                <w:kern w:val="0"/>
                <w:sz w:val="24"/>
                <w:szCs w:val="24"/>
              </w:rPr>
              <w:t>一三</w:t>
            </w:r>
            <w:proofErr w:type="gramEnd"/>
            <w:r w:rsidRPr="00804D70">
              <w:rPr>
                <w:rFonts w:ascii="inherit" w:eastAsia="微软雅黑" w:hAnsi="inherit" w:cs="宋体"/>
                <w:kern w:val="0"/>
                <w:sz w:val="24"/>
                <w:szCs w:val="24"/>
              </w:rPr>
              <w:t>年新建的王场镇双龙村象岭彭氏宗祠内，以彰其显赫声名。</w:t>
            </w:r>
          </w:p>
          <w:p w:rsidR="00804D70" w:rsidRPr="00804D70" w:rsidRDefault="00804D70" w:rsidP="00804D70">
            <w:pPr>
              <w:widowControl/>
              <w:spacing w:before="100" w:beforeAutospacing="1" w:after="100" w:afterAutospacing="1"/>
              <w:jc w:val="left"/>
              <w:rPr>
                <w:rFonts w:ascii="inherit" w:eastAsia="微软雅黑" w:hAnsi="inherit" w:cs="宋体"/>
                <w:kern w:val="0"/>
                <w:sz w:val="24"/>
                <w:szCs w:val="24"/>
              </w:rPr>
            </w:pPr>
            <w:r w:rsidRPr="00804D70">
              <w:rPr>
                <w:rFonts w:ascii="inherit" w:eastAsia="微软雅黑" w:hAnsi="inherit" w:cs="宋体"/>
                <w:kern w:val="0"/>
                <w:sz w:val="24"/>
                <w:szCs w:val="24"/>
              </w:rPr>
              <w:t>时清出生于一个崇文向善、功名卓著世家。其父彭宗古，字信亭，</w:t>
            </w:r>
            <w:proofErr w:type="gramStart"/>
            <w:r w:rsidRPr="00804D70">
              <w:rPr>
                <w:rFonts w:ascii="inherit" w:eastAsia="微软雅黑" w:hAnsi="inherit" w:cs="宋体"/>
                <w:kern w:val="0"/>
                <w:sz w:val="24"/>
                <w:szCs w:val="24"/>
              </w:rPr>
              <w:t>号愚野</w:t>
            </w:r>
            <w:proofErr w:type="gramEnd"/>
            <w:r w:rsidRPr="00804D70">
              <w:rPr>
                <w:rFonts w:ascii="inherit" w:eastAsia="微软雅黑" w:hAnsi="inherit" w:cs="宋体"/>
                <w:kern w:val="0"/>
                <w:sz w:val="24"/>
                <w:szCs w:val="24"/>
              </w:rPr>
              <w:t>，清雍正壬子科举人，历任山东博山、日照、蓬莱、招远、德平知县。任内秉承先父遗志，积七年之功于一役，编著有《临江彭氏族谱》以传；祖父</w:t>
            </w:r>
            <w:proofErr w:type="gramStart"/>
            <w:r w:rsidRPr="00804D70">
              <w:rPr>
                <w:rFonts w:ascii="inherit" w:eastAsia="微软雅黑" w:hAnsi="inherit" w:cs="宋体"/>
                <w:kern w:val="0"/>
                <w:sz w:val="24"/>
                <w:szCs w:val="24"/>
              </w:rPr>
              <w:t>彭轼</w:t>
            </w:r>
            <w:proofErr w:type="gramEnd"/>
            <w:r w:rsidRPr="00804D70">
              <w:rPr>
                <w:rFonts w:ascii="inherit" w:eastAsia="微软雅黑" w:hAnsi="inherit" w:cs="宋体"/>
                <w:kern w:val="0"/>
                <w:sz w:val="24"/>
                <w:szCs w:val="24"/>
              </w:rPr>
              <w:t>，字汝瞻，</w:t>
            </w:r>
            <w:proofErr w:type="gramStart"/>
            <w:r w:rsidRPr="00804D70">
              <w:rPr>
                <w:rFonts w:ascii="inherit" w:eastAsia="微软雅黑" w:hAnsi="inherit" w:cs="宋体"/>
                <w:kern w:val="0"/>
                <w:sz w:val="24"/>
                <w:szCs w:val="24"/>
              </w:rPr>
              <w:t>敕赠文</w:t>
            </w:r>
            <w:proofErr w:type="gramEnd"/>
            <w:r w:rsidRPr="00804D70">
              <w:rPr>
                <w:rFonts w:ascii="inherit" w:eastAsia="微软雅黑" w:hAnsi="inherit" w:cs="宋体"/>
                <w:kern w:val="0"/>
                <w:sz w:val="24"/>
                <w:szCs w:val="24"/>
              </w:rPr>
              <w:t>林郎，首任山东登州府蓬莱县知县。当</w:t>
            </w:r>
            <w:proofErr w:type="gramStart"/>
            <w:r w:rsidRPr="00804D70">
              <w:rPr>
                <w:rFonts w:ascii="inherit" w:eastAsia="微软雅黑" w:hAnsi="inherit" w:cs="宋体"/>
                <w:kern w:val="0"/>
                <w:sz w:val="24"/>
                <w:szCs w:val="24"/>
              </w:rPr>
              <w:t>任满赋职其子</w:t>
            </w:r>
            <w:proofErr w:type="gramEnd"/>
            <w:r w:rsidRPr="00804D70">
              <w:rPr>
                <w:rFonts w:ascii="inherit" w:eastAsia="微软雅黑" w:hAnsi="inherit" w:cs="宋体"/>
                <w:kern w:val="0"/>
                <w:sz w:val="24"/>
                <w:szCs w:val="24"/>
              </w:rPr>
              <w:t>宗古时，谆谆告诫曰：</w:t>
            </w:r>
            <w:r w:rsidRPr="00804D70">
              <w:rPr>
                <w:rFonts w:ascii="inherit" w:eastAsia="微软雅黑" w:hAnsi="inherit" w:cs="宋体"/>
                <w:kern w:val="0"/>
                <w:sz w:val="24"/>
                <w:szCs w:val="24"/>
              </w:rPr>
              <w:t>“</w:t>
            </w:r>
            <w:r w:rsidRPr="00804D70">
              <w:rPr>
                <w:rFonts w:ascii="inherit" w:eastAsia="微软雅黑" w:hAnsi="inherit" w:cs="宋体"/>
                <w:kern w:val="0"/>
                <w:sz w:val="24"/>
                <w:szCs w:val="24"/>
              </w:rPr>
              <w:t>事君当若亲，爱民当若子</w:t>
            </w:r>
            <w:r w:rsidRPr="00804D70">
              <w:rPr>
                <w:rFonts w:ascii="inherit" w:eastAsia="微软雅黑" w:hAnsi="inherit" w:cs="宋体"/>
                <w:kern w:val="0"/>
                <w:sz w:val="24"/>
                <w:szCs w:val="24"/>
              </w:rPr>
              <w:t>”</w:t>
            </w:r>
            <w:r w:rsidRPr="00804D70">
              <w:rPr>
                <w:rFonts w:ascii="inherit" w:eastAsia="微软雅黑" w:hAnsi="inherit" w:cs="宋体"/>
                <w:kern w:val="0"/>
                <w:sz w:val="24"/>
                <w:szCs w:val="24"/>
              </w:rPr>
              <w:t>，</w:t>
            </w:r>
            <w:proofErr w:type="gramStart"/>
            <w:r w:rsidRPr="00804D70">
              <w:rPr>
                <w:rFonts w:ascii="inherit" w:eastAsia="微软雅黑" w:hAnsi="inherit" w:cs="宋体"/>
                <w:kern w:val="0"/>
                <w:sz w:val="24"/>
                <w:szCs w:val="24"/>
              </w:rPr>
              <w:t>嘱</w:t>
            </w:r>
            <w:proofErr w:type="gramEnd"/>
            <w:r w:rsidRPr="00804D70">
              <w:rPr>
                <w:rFonts w:ascii="inherit" w:eastAsia="微软雅黑" w:hAnsi="inherit" w:cs="宋体"/>
                <w:kern w:val="0"/>
                <w:sz w:val="24"/>
                <w:szCs w:val="24"/>
              </w:rPr>
              <w:t>其守土有责，肝脑涂地。当</w:t>
            </w:r>
            <w:proofErr w:type="gramStart"/>
            <w:r w:rsidRPr="00804D70">
              <w:rPr>
                <w:rFonts w:ascii="inherit" w:eastAsia="微软雅黑" w:hAnsi="inherit" w:cs="宋体"/>
                <w:kern w:val="0"/>
                <w:sz w:val="24"/>
                <w:szCs w:val="24"/>
              </w:rPr>
              <w:t>轼</w:t>
            </w:r>
            <w:proofErr w:type="gramEnd"/>
            <w:r w:rsidRPr="00804D70">
              <w:rPr>
                <w:rFonts w:ascii="inherit" w:eastAsia="微软雅黑" w:hAnsi="inherit" w:cs="宋体"/>
                <w:kern w:val="0"/>
                <w:sz w:val="24"/>
                <w:szCs w:val="24"/>
              </w:rPr>
              <w:t>老年届八十，最后一次赴鲁探视儿子任职情况返川时，儿奉养银</w:t>
            </w:r>
            <w:r w:rsidRPr="00804D70">
              <w:rPr>
                <w:rFonts w:ascii="inherit" w:eastAsia="微软雅黑" w:hAnsi="inherit" w:cs="宋体"/>
                <w:kern w:val="0"/>
                <w:sz w:val="24"/>
                <w:szCs w:val="24"/>
              </w:rPr>
              <w:t>“</w:t>
            </w:r>
            <w:r w:rsidRPr="00804D70">
              <w:rPr>
                <w:rFonts w:ascii="inherit" w:eastAsia="微软雅黑" w:hAnsi="inherit" w:cs="宋体"/>
                <w:kern w:val="0"/>
                <w:sz w:val="24"/>
                <w:szCs w:val="24"/>
              </w:rPr>
              <w:t>百金不用</w:t>
            </w:r>
            <w:r w:rsidRPr="00804D70">
              <w:rPr>
                <w:rFonts w:ascii="inherit" w:eastAsia="微软雅黑" w:hAnsi="inherit" w:cs="宋体"/>
                <w:kern w:val="0"/>
                <w:sz w:val="24"/>
                <w:szCs w:val="24"/>
              </w:rPr>
              <w:t>”</w:t>
            </w:r>
            <w:r w:rsidRPr="00804D70">
              <w:rPr>
                <w:rFonts w:ascii="inherit" w:eastAsia="微软雅黑" w:hAnsi="inherit" w:cs="宋体"/>
                <w:kern w:val="0"/>
                <w:sz w:val="24"/>
                <w:szCs w:val="24"/>
              </w:rPr>
              <w:t>，仅取</w:t>
            </w:r>
            <w:r w:rsidRPr="00804D70">
              <w:rPr>
                <w:rFonts w:ascii="inherit" w:eastAsia="微软雅黑" w:hAnsi="inherit" w:cs="宋体"/>
                <w:kern w:val="0"/>
                <w:sz w:val="24"/>
                <w:szCs w:val="24"/>
              </w:rPr>
              <w:t>“</w:t>
            </w:r>
            <w:r w:rsidRPr="00804D70">
              <w:rPr>
                <w:rFonts w:ascii="inherit" w:eastAsia="微软雅黑" w:hAnsi="inherit" w:cs="宋体"/>
                <w:kern w:val="0"/>
                <w:sz w:val="24"/>
                <w:szCs w:val="24"/>
              </w:rPr>
              <w:t>十金以行</w:t>
            </w:r>
            <w:r w:rsidRPr="00804D70">
              <w:rPr>
                <w:rFonts w:ascii="inherit" w:eastAsia="微软雅黑" w:hAnsi="inherit" w:cs="宋体"/>
                <w:kern w:val="0"/>
                <w:sz w:val="24"/>
                <w:szCs w:val="24"/>
              </w:rPr>
              <w:t>”</w:t>
            </w:r>
          </w:p>
          <w:p w:rsidR="00804D70" w:rsidRPr="00804D70" w:rsidRDefault="00804D70" w:rsidP="00804D70">
            <w:pPr>
              <w:widowControl/>
              <w:spacing w:before="100" w:beforeAutospacing="1" w:after="100" w:afterAutospacing="1"/>
              <w:jc w:val="left"/>
              <w:rPr>
                <w:rFonts w:ascii="inherit" w:eastAsia="微软雅黑" w:hAnsi="inherit" w:cs="宋体"/>
                <w:kern w:val="0"/>
                <w:sz w:val="24"/>
                <w:szCs w:val="24"/>
              </w:rPr>
            </w:pPr>
            <w:r w:rsidRPr="00804D70">
              <w:rPr>
                <w:rFonts w:ascii="inherit" w:eastAsia="微软雅黑" w:hAnsi="inherit" w:cs="宋体"/>
                <w:kern w:val="0"/>
                <w:sz w:val="24"/>
                <w:szCs w:val="24"/>
              </w:rPr>
              <w:t>，由此可见一个老县官言传身教、清贫做人的崇高风范。曾祖父彭旭，字子</w:t>
            </w:r>
            <w:proofErr w:type="gramStart"/>
            <w:r w:rsidRPr="00804D70">
              <w:rPr>
                <w:rFonts w:ascii="inherit" w:eastAsia="微软雅黑" w:hAnsi="inherit" w:cs="宋体"/>
                <w:kern w:val="0"/>
                <w:sz w:val="24"/>
                <w:szCs w:val="24"/>
              </w:rPr>
              <w:t>旦</w:t>
            </w:r>
            <w:proofErr w:type="gramEnd"/>
            <w:r w:rsidRPr="00804D70">
              <w:rPr>
                <w:rFonts w:ascii="inherit" w:eastAsia="微软雅黑" w:hAnsi="inherit" w:cs="宋体"/>
                <w:kern w:val="0"/>
                <w:sz w:val="24"/>
                <w:szCs w:val="24"/>
              </w:rPr>
              <w:t>，</w:t>
            </w:r>
            <w:proofErr w:type="gramStart"/>
            <w:r w:rsidRPr="00804D70">
              <w:rPr>
                <w:rFonts w:ascii="inherit" w:eastAsia="微软雅黑" w:hAnsi="inherit" w:cs="宋体"/>
                <w:kern w:val="0"/>
                <w:sz w:val="24"/>
                <w:szCs w:val="24"/>
              </w:rPr>
              <w:t>敕赠文</w:t>
            </w:r>
            <w:proofErr w:type="gramEnd"/>
            <w:r w:rsidRPr="00804D70">
              <w:rPr>
                <w:rFonts w:ascii="inherit" w:eastAsia="微软雅黑" w:hAnsi="inherit" w:cs="宋体"/>
                <w:kern w:val="0"/>
                <w:sz w:val="24"/>
                <w:szCs w:val="24"/>
              </w:rPr>
              <w:t>林郎，一生</w:t>
            </w:r>
            <w:proofErr w:type="gramStart"/>
            <w:r w:rsidRPr="00804D70">
              <w:rPr>
                <w:rFonts w:ascii="inherit" w:eastAsia="微软雅黑" w:hAnsi="inherit" w:cs="宋体"/>
                <w:kern w:val="0"/>
                <w:sz w:val="24"/>
                <w:szCs w:val="24"/>
              </w:rPr>
              <w:t>赋性洁素刚直</w:t>
            </w:r>
            <w:proofErr w:type="gramEnd"/>
            <w:r w:rsidRPr="00804D70">
              <w:rPr>
                <w:rFonts w:ascii="inherit" w:eastAsia="微软雅黑" w:hAnsi="inherit" w:cs="宋体"/>
                <w:kern w:val="0"/>
                <w:sz w:val="24"/>
                <w:szCs w:val="24"/>
              </w:rPr>
              <w:t>，学不厌，求闻达，日与花果酬对；高祖父彭泽，字又陶，亦字润之，前川贡生，平生手不释卷，口无恶言，名望乡</w:t>
            </w:r>
            <w:proofErr w:type="gramStart"/>
            <w:r w:rsidRPr="00804D70">
              <w:rPr>
                <w:rFonts w:ascii="inherit" w:eastAsia="微软雅黑" w:hAnsi="inherit" w:cs="宋体"/>
                <w:kern w:val="0"/>
                <w:sz w:val="24"/>
                <w:szCs w:val="24"/>
              </w:rPr>
              <w:t>梓</w:t>
            </w:r>
            <w:proofErr w:type="gramEnd"/>
            <w:r w:rsidRPr="00804D70">
              <w:rPr>
                <w:rFonts w:ascii="inherit" w:eastAsia="微软雅黑" w:hAnsi="inherit" w:cs="宋体"/>
                <w:kern w:val="0"/>
                <w:sz w:val="24"/>
                <w:szCs w:val="24"/>
              </w:rPr>
              <w:t>；彭泽祖父</w:t>
            </w:r>
            <w:proofErr w:type="gramStart"/>
            <w:r w:rsidRPr="00804D70">
              <w:rPr>
                <w:rFonts w:ascii="inherit" w:eastAsia="微软雅黑" w:hAnsi="inherit" w:cs="宋体"/>
                <w:kern w:val="0"/>
                <w:sz w:val="24"/>
                <w:szCs w:val="24"/>
              </w:rPr>
              <w:t>彭</w:t>
            </w:r>
            <w:proofErr w:type="gramEnd"/>
            <w:r w:rsidRPr="00804D70">
              <w:rPr>
                <w:rFonts w:ascii="inherit" w:eastAsia="微软雅黑" w:hAnsi="inherit" w:cs="宋体"/>
                <w:kern w:val="0"/>
                <w:sz w:val="24"/>
                <w:szCs w:val="24"/>
              </w:rPr>
              <w:t>可取，</w:t>
            </w:r>
            <w:proofErr w:type="gramStart"/>
            <w:r w:rsidRPr="00804D70">
              <w:rPr>
                <w:rFonts w:ascii="inherit" w:eastAsia="微软雅黑" w:hAnsi="inherit" w:cs="宋体"/>
                <w:kern w:val="0"/>
                <w:sz w:val="24"/>
                <w:szCs w:val="24"/>
              </w:rPr>
              <w:t>明贡士</w:t>
            </w:r>
            <w:proofErr w:type="gramEnd"/>
            <w:r w:rsidRPr="00804D70">
              <w:rPr>
                <w:rFonts w:ascii="inherit" w:eastAsia="微软雅黑" w:hAnsi="inherit" w:cs="宋体"/>
                <w:kern w:val="0"/>
                <w:sz w:val="24"/>
                <w:szCs w:val="24"/>
              </w:rPr>
              <w:t>，曾任湖广芦溪县知县，可谓一门七代恩荣，功名永继，是何等难得？</w:t>
            </w:r>
          </w:p>
          <w:p w:rsidR="00804D70" w:rsidRPr="00804D70" w:rsidRDefault="00804D70" w:rsidP="00804D70">
            <w:pPr>
              <w:widowControl/>
              <w:spacing w:before="100" w:beforeAutospacing="1" w:after="100" w:afterAutospacing="1"/>
              <w:jc w:val="left"/>
              <w:rPr>
                <w:rFonts w:ascii="inherit" w:eastAsia="微软雅黑" w:hAnsi="inherit" w:cs="宋体"/>
                <w:kern w:val="0"/>
                <w:sz w:val="24"/>
                <w:szCs w:val="24"/>
              </w:rPr>
            </w:pPr>
            <w:r w:rsidRPr="00804D70">
              <w:rPr>
                <w:rFonts w:ascii="inherit" w:eastAsia="微软雅黑" w:hAnsi="inherit" w:cs="宋体"/>
                <w:kern w:val="0"/>
                <w:sz w:val="24"/>
                <w:szCs w:val="24"/>
              </w:rPr>
              <w:t>时清六岁入</w:t>
            </w:r>
            <w:proofErr w:type="gramStart"/>
            <w:r w:rsidRPr="00804D70">
              <w:rPr>
                <w:rFonts w:ascii="inherit" w:eastAsia="微软雅黑" w:hAnsi="inherit" w:cs="宋体"/>
                <w:kern w:val="0"/>
                <w:sz w:val="24"/>
                <w:szCs w:val="24"/>
              </w:rPr>
              <w:t>塾</w:t>
            </w:r>
            <w:proofErr w:type="gramEnd"/>
            <w:r w:rsidRPr="00804D70">
              <w:rPr>
                <w:rFonts w:ascii="inherit" w:eastAsia="微软雅黑" w:hAnsi="inherit" w:cs="宋体"/>
                <w:kern w:val="0"/>
                <w:sz w:val="24"/>
                <w:szCs w:val="24"/>
              </w:rPr>
              <w:t>启蒙，由其家教严谨，加之天资聪敏，诗兴初开，常在大人面前吟诵。七岁那年五月初五，</w:t>
            </w:r>
            <w:proofErr w:type="gramStart"/>
            <w:r w:rsidRPr="00804D70">
              <w:rPr>
                <w:rFonts w:ascii="inherit" w:eastAsia="微软雅黑" w:hAnsi="inherit" w:cs="宋体"/>
                <w:kern w:val="0"/>
                <w:sz w:val="24"/>
                <w:szCs w:val="24"/>
              </w:rPr>
              <w:t>时清见堂嫂</w:t>
            </w:r>
            <w:proofErr w:type="gramEnd"/>
            <w:r w:rsidRPr="00804D70">
              <w:rPr>
                <w:rFonts w:ascii="inherit" w:eastAsia="微软雅黑" w:hAnsi="inherit" w:cs="宋体"/>
                <w:kern w:val="0"/>
                <w:sz w:val="24"/>
                <w:szCs w:val="24"/>
              </w:rPr>
              <w:t>正</w:t>
            </w:r>
            <w:proofErr w:type="gramStart"/>
            <w:r w:rsidRPr="00804D70">
              <w:rPr>
                <w:rFonts w:ascii="inherit" w:eastAsia="微软雅黑" w:hAnsi="inherit" w:cs="宋体"/>
                <w:kern w:val="0"/>
                <w:sz w:val="24"/>
                <w:szCs w:val="24"/>
              </w:rPr>
              <w:t>忙着包煮粽子</w:t>
            </w:r>
            <w:proofErr w:type="gramEnd"/>
            <w:r w:rsidRPr="00804D70">
              <w:rPr>
                <w:rFonts w:ascii="inherit" w:eastAsia="微软雅黑" w:hAnsi="inherit" w:cs="宋体"/>
                <w:kern w:val="0"/>
                <w:sz w:val="24"/>
                <w:szCs w:val="24"/>
              </w:rPr>
              <w:t>，便跑过去找她要粽子吃。堂嫂为考考他吟诗作对的本事，便说：</w:t>
            </w:r>
            <w:r w:rsidRPr="00804D70">
              <w:rPr>
                <w:rFonts w:ascii="inherit" w:eastAsia="微软雅黑" w:hAnsi="inherit" w:cs="宋体"/>
                <w:kern w:val="0"/>
                <w:sz w:val="24"/>
                <w:szCs w:val="24"/>
              </w:rPr>
              <w:t>“</w:t>
            </w:r>
            <w:r w:rsidRPr="00804D70">
              <w:rPr>
                <w:rFonts w:ascii="inherit" w:eastAsia="微软雅黑" w:hAnsi="inherit" w:cs="宋体"/>
                <w:kern w:val="0"/>
                <w:sz w:val="24"/>
                <w:szCs w:val="24"/>
              </w:rPr>
              <w:t>我先出一对，要立马对上了才给吃</w:t>
            </w:r>
            <w:r w:rsidRPr="00804D70">
              <w:rPr>
                <w:rFonts w:ascii="inherit" w:eastAsia="微软雅黑" w:hAnsi="inherit" w:cs="宋体"/>
                <w:kern w:val="0"/>
                <w:sz w:val="24"/>
                <w:szCs w:val="24"/>
              </w:rPr>
              <w:t>”</w:t>
            </w:r>
            <w:r w:rsidRPr="00804D70">
              <w:rPr>
                <w:rFonts w:ascii="inherit" w:eastAsia="微软雅黑" w:hAnsi="inherit" w:cs="宋体"/>
                <w:kern w:val="0"/>
                <w:sz w:val="24"/>
                <w:szCs w:val="24"/>
              </w:rPr>
              <w:t>。时清雅</w:t>
            </w:r>
            <w:proofErr w:type="gramStart"/>
            <w:r w:rsidRPr="00804D70">
              <w:rPr>
                <w:rFonts w:ascii="inherit" w:eastAsia="微软雅黑" w:hAnsi="inherit" w:cs="宋体"/>
                <w:kern w:val="0"/>
                <w:sz w:val="24"/>
                <w:szCs w:val="24"/>
              </w:rPr>
              <w:t>稚</w:t>
            </w:r>
            <w:proofErr w:type="gramEnd"/>
            <w:r w:rsidRPr="00804D70">
              <w:rPr>
                <w:rFonts w:ascii="inherit" w:eastAsia="微软雅黑" w:hAnsi="inherit" w:cs="宋体"/>
                <w:kern w:val="0"/>
                <w:sz w:val="24"/>
                <w:szCs w:val="24"/>
              </w:rPr>
              <w:t>应道：</w:t>
            </w:r>
            <w:r w:rsidRPr="00804D70">
              <w:rPr>
                <w:rFonts w:ascii="inherit" w:eastAsia="微软雅黑" w:hAnsi="inherit" w:cs="宋体"/>
                <w:kern w:val="0"/>
                <w:sz w:val="24"/>
                <w:szCs w:val="24"/>
              </w:rPr>
              <w:t>“</w:t>
            </w:r>
            <w:r w:rsidRPr="00804D70">
              <w:rPr>
                <w:rFonts w:ascii="inherit" w:eastAsia="微软雅黑" w:hAnsi="inherit" w:cs="宋体"/>
                <w:kern w:val="0"/>
                <w:sz w:val="24"/>
                <w:szCs w:val="24"/>
              </w:rPr>
              <w:t>你出嘛</w:t>
            </w:r>
            <w:r w:rsidRPr="00804D70">
              <w:rPr>
                <w:rFonts w:ascii="inherit" w:eastAsia="微软雅黑" w:hAnsi="inherit" w:cs="宋体"/>
                <w:kern w:val="0"/>
                <w:sz w:val="24"/>
                <w:szCs w:val="24"/>
              </w:rPr>
              <w:t>”</w:t>
            </w:r>
            <w:r w:rsidRPr="00804D70">
              <w:rPr>
                <w:rFonts w:ascii="inherit" w:eastAsia="微软雅黑" w:hAnsi="inherit" w:cs="宋体"/>
                <w:kern w:val="0"/>
                <w:sz w:val="24"/>
                <w:szCs w:val="24"/>
              </w:rPr>
              <w:t>！堂嫂于是有板有眼地说出上句：</w:t>
            </w:r>
            <w:r w:rsidRPr="00804D70">
              <w:rPr>
                <w:rFonts w:ascii="inherit" w:eastAsia="微软雅黑" w:hAnsi="inherit" w:cs="宋体"/>
                <w:kern w:val="0"/>
                <w:sz w:val="24"/>
                <w:szCs w:val="24"/>
              </w:rPr>
              <w:t>“</w:t>
            </w:r>
            <w:r w:rsidRPr="00804D70">
              <w:rPr>
                <w:rFonts w:ascii="inherit" w:eastAsia="微软雅黑" w:hAnsi="inherit" w:cs="宋体"/>
                <w:kern w:val="0"/>
                <w:sz w:val="24"/>
                <w:szCs w:val="24"/>
              </w:rPr>
              <w:t>五月五日五（午）时包粽子</w:t>
            </w:r>
            <w:r w:rsidRPr="00804D70">
              <w:rPr>
                <w:rFonts w:ascii="inherit" w:eastAsia="微软雅黑" w:hAnsi="inherit" w:cs="宋体"/>
                <w:kern w:val="0"/>
                <w:sz w:val="24"/>
                <w:szCs w:val="24"/>
              </w:rPr>
              <w:t>”</w:t>
            </w:r>
            <w:r w:rsidRPr="00804D70">
              <w:rPr>
                <w:rFonts w:ascii="inherit" w:eastAsia="微软雅黑" w:hAnsi="inherit" w:cs="宋体"/>
                <w:kern w:val="0"/>
                <w:sz w:val="24"/>
                <w:szCs w:val="24"/>
              </w:rPr>
              <w:t>。时清想了想顽皮地笑对：</w:t>
            </w:r>
            <w:r w:rsidRPr="00804D70">
              <w:rPr>
                <w:rFonts w:ascii="inherit" w:eastAsia="微软雅黑" w:hAnsi="inherit" w:cs="宋体"/>
                <w:kern w:val="0"/>
                <w:sz w:val="24"/>
                <w:szCs w:val="24"/>
              </w:rPr>
              <w:t>“</w:t>
            </w:r>
            <w:r w:rsidRPr="00804D70">
              <w:rPr>
                <w:rFonts w:ascii="inherit" w:eastAsia="微软雅黑" w:hAnsi="inherit" w:cs="宋体"/>
                <w:kern w:val="0"/>
                <w:sz w:val="24"/>
                <w:szCs w:val="24"/>
              </w:rPr>
              <w:t>三哥三嫂三更打糍粑</w:t>
            </w:r>
            <w:r w:rsidRPr="00804D70">
              <w:rPr>
                <w:rFonts w:ascii="inherit" w:eastAsia="微软雅黑" w:hAnsi="inherit" w:cs="宋体"/>
                <w:kern w:val="0"/>
                <w:sz w:val="24"/>
                <w:szCs w:val="24"/>
              </w:rPr>
              <w:t>”</w:t>
            </w:r>
            <w:r w:rsidRPr="00804D70">
              <w:rPr>
                <w:rFonts w:ascii="inherit" w:eastAsia="微软雅黑" w:hAnsi="inherit" w:cs="宋体"/>
                <w:kern w:val="0"/>
                <w:sz w:val="24"/>
                <w:szCs w:val="24"/>
              </w:rPr>
              <w:t>。堂嫂听出弦外之音，</w:t>
            </w:r>
            <w:proofErr w:type="gramStart"/>
            <w:r w:rsidRPr="00804D70">
              <w:rPr>
                <w:rFonts w:ascii="inherit" w:eastAsia="微软雅黑" w:hAnsi="inherit" w:cs="宋体"/>
                <w:kern w:val="0"/>
                <w:sz w:val="24"/>
                <w:szCs w:val="24"/>
              </w:rPr>
              <w:t>说弟娃讲</w:t>
            </w:r>
            <w:proofErr w:type="gramEnd"/>
            <w:r w:rsidRPr="00804D70">
              <w:rPr>
                <w:rFonts w:ascii="inherit" w:eastAsia="微软雅黑" w:hAnsi="inherit" w:cs="宋体"/>
                <w:kern w:val="0"/>
                <w:sz w:val="24"/>
                <w:szCs w:val="24"/>
              </w:rPr>
              <w:t>他怪话，便追打时清至宗古面前。当宗古问明缘由后，不但没有责备，反倒笑呵呵地说：</w:t>
            </w:r>
            <w:r w:rsidRPr="00804D70">
              <w:rPr>
                <w:rFonts w:ascii="inherit" w:eastAsia="微软雅黑" w:hAnsi="inherit" w:cs="宋体"/>
                <w:kern w:val="0"/>
                <w:sz w:val="24"/>
                <w:szCs w:val="24"/>
              </w:rPr>
              <w:t>“</w:t>
            </w:r>
            <w:r w:rsidRPr="00804D70">
              <w:rPr>
                <w:rFonts w:ascii="inherit" w:eastAsia="微软雅黑" w:hAnsi="inherit" w:cs="宋体"/>
                <w:kern w:val="0"/>
                <w:sz w:val="24"/>
                <w:szCs w:val="24"/>
              </w:rPr>
              <w:t>看来，我家又出了一个秀才</w:t>
            </w:r>
            <w:r w:rsidRPr="00804D70">
              <w:rPr>
                <w:rFonts w:ascii="inherit" w:eastAsia="微软雅黑" w:hAnsi="inherit" w:cs="宋体"/>
                <w:kern w:val="0"/>
                <w:sz w:val="24"/>
                <w:szCs w:val="24"/>
              </w:rPr>
              <w:t>”</w:t>
            </w:r>
            <w:r w:rsidRPr="00804D70">
              <w:rPr>
                <w:rFonts w:ascii="inherit" w:eastAsia="微软雅黑" w:hAnsi="inherit" w:cs="宋体"/>
                <w:kern w:val="0"/>
                <w:sz w:val="24"/>
                <w:szCs w:val="24"/>
              </w:rPr>
              <w:t>！父言果中，时清二十多岁便中举成名，并</w:t>
            </w:r>
            <w:proofErr w:type="gramStart"/>
            <w:r w:rsidRPr="00804D70">
              <w:rPr>
                <w:rFonts w:ascii="inherit" w:eastAsia="微软雅黑" w:hAnsi="inherit" w:cs="宋体"/>
                <w:kern w:val="0"/>
                <w:sz w:val="24"/>
                <w:szCs w:val="24"/>
              </w:rPr>
              <w:t>由县知到</w:t>
            </w:r>
            <w:proofErr w:type="gramEnd"/>
            <w:r w:rsidRPr="00804D70">
              <w:rPr>
                <w:rFonts w:ascii="inherit" w:eastAsia="微软雅黑" w:hAnsi="inherit" w:cs="宋体"/>
                <w:kern w:val="0"/>
                <w:sz w:val="24"/>
                <w:szCs w:val="24"/>
              </w:rPr>
              <w:t>府</w:t>
            </w:r>
            <w:proofErr w:type="gramStart"/>
            <w:r w:rsidRPr="00804D70">
              <w:rPr>
                <w:rFonts w:ascii="inherit" w:eastAsia="微软雅黑" w:hAnsi="inherit" w:cs="宋体"/>
                <w:kern w:val="0"/>
                <w:sz w:val="24"/>
                <w:szCs w:val="24"/>
              </w:rPr>
              <w:t>衙</w:t>
            </w:r>
            <w:proofErr w:type="gramEnd"/>
            <w:r w:rsidRPr="00804D70">
              <w:rPr>
                <w:rFonts w:ascii="inherit" w:eastAsia="微软雅黑" w:hAnsi="inherit" w:cs="宋体"/>
                <w:kern w:val="0"/>
                <w:sz w:val="24"/>
                <w:szCs w:val="24"/>
              </w:rPr>
              <w:t>，一时名满临江。他的典故，特别是</w:t>
            </w:r>
            <w:proofErr w:type="gramStart"/>
            <w:r w:rsidRPr="00804D70">
              <w:rPr>
                <w:rFonts w:ascii="inherit" w:eastAsia="微软雅黑" w:hAnsi="inherit" w:cs="宋体"/>
                <w:kern w:val="0"/>
                <w:sz w:val="24"/>
                <w:szCs w:val="24"/>
              </w:rPr>
              <w:t>幼童吟对趣闻</w:t>
            </w:r>
            <w:proofErr w:type="gramEnd"/>
            <w:r w:rsidRPr="00804D70">
              <w:rPr>
                <w:rFonts w:ascii="inherit" w:eastAsia="微软雅黑" w:hAnsi="inherit" w:cs="宋体"/>
                <w:kern w:val="0"/>
                <w:sz w:val="24"/>
                <w:szCs w:val="24"/>
              </w:rPr>
              <w:t>，至今还在忠、石、万、梁一带民间传为佳话。</w:t>
            </w:r>
          </w:p>
          <w:p w:rsidR="00804D70" w:rsidRPr="00804D70" w:rsidRDefault="00804D70" w:rsidP="00804D70">
            <w:pPr>
              <w:widowControl/>
              <w:spacing w:before="100" w:beforeAutospacing="1" w:after="100" w:afterAutospacing="1"/>
              <w:jc w:val="left"/>
              <w:rPr>
                <w:rFonts w:ascii="inherit" w:eastAsia="微软雅黑" w:hAnsi="inherit" w:cs="宋体"/>
                <w:kern w:val="0"/>
                <w:sz w:val="24"/>
                <w:szCs w:val="24"/>
              </w:rPr>
            </w:pPr>
            <w:r w:rsidRPr="00804D70">
              <w:rPr>
                <w:rFonts w:ascii="inherit" w:eastAsia="微软雅黑" w:hAnsi="inherit" w:cs="宋体"/>
                <w:kern w:val="0"/>
                <w:sz w:val="24"/>
                <w:szCs w:val="24"/>
              </w:rPr>
              <w:t>时清承袭祖德，清正廉明，敢于担纲，</w:t>
            </w:r>
            <w:proofErr w:type="gramStart"/>
            <w:r w:rsidRPr="00804D70">
              <w:rPr>
                <w:rFonts w:ascii="inherit" w:eastAsia="微软雅黑" w:hAnsi="inherit" w:cs="宋体"/>
                <w:kern w:val="0"/>
                <w:sz w:val="24"/>
                <w:szCs w:val="24"/>
              </w:rPr>
              <w:t>由县知到</w:t>
            </w:r>
            <w:proofErr w:type="gramEnd"/>
            <w:r w:rsidRPr="00804D70">
              <w:rPr>
                <w:rFonts w:ascii="inherit" w:eastAsia="微软雅黑" w:hAnsi="inherit" w:cs="宋体"/>
                <w:kern w:val="0"/>
                <w:sz w:val="24"/>
                <w:szCs w:val="24"/>
              </w:rPr>
              <w:t>府</w:t>
            </w:r>
            <w:proofErr w:type="gramStart"/>
            <w:r w:rsidRPr="00804D70">
              <w:rPr>
                <w:rFonts w:ascii="inherit" w:eastAsia="微软雅黑" w:hAnsi="inherit" w:cs="宋体"/>
                <w:kern w:val="0"/>
                <w:sz w:val="24"/>
                <w:szCs w:val="24"/>
              </w:rPr>
              <w:t>衙</w:t>
            </w:r>
            <w:proofErr w:type="gramEnd"/>
            <w:r w:rsidRPr="00804D70">
              <w:rPr>
                <w:rFonts w:ascii="inherit" w:eastAsia="微软雅黑" w:hAnsi="inherit" w:cs="宋体"/>
                <w:kern w:val="0"/>
                <w:sz w:val="24"/>
                <w:szCs w:val="24"/>
              </w:rPr>
              <w:t>，官至五品，名满忠石。一九九四年被石柱县志收入</w:t>
            </w:r>
            <w:r w:rsidRPr="00804D70">
              <w:rPr>
                <w:rFonts w:ascii="inherit" w:eastAsia="微软雅黑" w:hAnsi="inherit" w:cs="宋体"/>
                <w:kern w:val="0"/>
                <w:sz w:val="24"/>
                <w:szCs w:val="24"/>
              </w:rPr>
              <w:t>“</w:t>
            </w:r>
            <w:r w:rsidRPr="00804D70">
              <w:rPr>
                <w:rFonts w:ascii="inherit" w:eastAsia="微软雅黑" w:hAnsi="inherit" w:cs="宋体"/>
                <w:kern w:val="0"/>
                <w:sz w:val="24"/>
                <w:szCs w:val="24"/>
              </w:rPr>
              <w:t>历史名人录</w:t>
            </w:r>
            <w:r w:rsidRPr="00804D70">
              <w:rPr>
                <w:rFonts w:ascii="inherit" w:eastAsia="微软雅黑" w:hAnsi="inherit" w:cs="宋体"/>
                <w:kern w:val="0"/>
                <w:sz w:val="24"/>
                <w:szCs w:val="24"/>
              </w:rPr>
              <w:t>”</w:t>
            </w:r>
            <w:r w:rsidRPr="00804D70">
              <w:rPr>
                <w:rFonts w:ascii="inherit" w:eastAsia="微软雅黑" w:hAnsi="inherit" w:cs="宋体"/>
                <w:kern w:val="0"/>
                <w:sz w:val="24"/>
                <w:szCs w:val="24"/>
              </w:rPr>
              <w:t>中，从而名扬千古。无独有偶，笔者于上世纪六十年代，</w:t>
            </w:r>
            <w:r w:rsidRPr="00804D70">
              <w:rPr>
                <w:rFonts w:ascii="inherit" w:eastAsia="微软雅黑" w:hAnsi="inherit" w:cs="宋体"/>
                <w:kern w:val="0"/>
                <w:sz w:val="24"/>
                <w:szCs w:val="24"/>
              </w:rPr>
              <w:lastRenderedPageBreak/>
              <w:t>初读民国《忠县志》，悉彭时清一生诗作颇丰，</w:t>
            </w:r>
            <w:proofErr w:type="gramStart"/>
            <w:r w:rsidRPr="00804D70">
              <w:rPr>
                <w:rFonts w:ascii="inherit" w:eastAsia="微软雅黑" w:hAnsi="inherit" w:cs="宋体"/>
                <w:kern w:val="0"/>
                <w:sz w:val="24"/>
                <w:szCs w:val="24"/>
              </w:rPr>
              <w:t>惜收入</w:t>
            </w:r>
            <w:proofErr w:type="gramEnd"/>
            <w:r w:rsidRPr="00804D70">
              <w:rPr>
                <w:rFonts w:ascii="inherit" w:eastAsia="微软雅黑" w:hAnsi="inherit" w:cs="宋体"/>
                <w:kern w:val="0"/>
                <w:sz w:val="24"/>
                <w:szCs w:val="24"/>
              </w:rPr>
              <w:t>该志卷八者，只有如下两首：</w:t>
            </w:r>
          </w:p>
          <w:p w:rsidR="00804D70" w:rsidRPr="00804D70" w:rsidRDefault="00804D70" w:rsidP="00804D70">
            <w:pPr>
              <w:widowControl/>
              <w:spacing w:before="100" w:beforeAutospacing="1" w:after="100" w:afterAutospacing="1"/>
              <w:jc w:val="left"/>
              <w:rPr>
                <w:rFonts w:ascii="inherit" w:eastAsia="微软雅黑" w:hAnsi="inherit" w:cs="宋体"/>
                <w:kern w:val="0"/>
                <w:sz w:val="24"/>
                <w:szCs w:val="24"/>
              </w:rPr>
            </w:pPr>
            <w:r w:rsidRPr="00804D70">
              <w:rPr>
                <w:rFonts w:ascii="inherit" w:eastAsia="微软雅黑" w:hAnsi="inherit" w:cs="宋体"/>
                <w:kern w:val="0"/>
                <w:sz w:val="24"/>
                <w:szCs w:val="24"/>
              </w:rPr>
              <w:t>挽侯兆祥</w:t>
            </w:r>
            <w:r w:rsidRPr="00804D70">
              <w:rPr>
                <w:rFonts w:ascii="宋体" w:eastAsia="宋体" w:hAnsi="宋体" w:cs="宋体"/>
                <w:kern w:val="0"/>
                <w:sz w:val="24"/>
                <w:szCs w:val="24"/>
                <w:vertAlign w:val="superscript"/>
              </w:rPr>
              <w:t>①</w:t>
            </w:r>
          </w:p>
          <w:p w:rsidR="00804D70" w:rsidRPr="00804D70" w:rsidRDefault="00804D70" w:rsidP="00804D70">
            <w:pPr>
              <w:widowControl/>
              <w:spacing w:before="100" w:beforeAutospacing="1" w:after="100" w:afterAutospacing="1"/>
              <w:jc w:val="center"/>
              <w:rPr>
                <w:rFonts w:ascii="inherit" w:eastAsia="微软雅黑" w:hAnsi="inherit" w:cs="宋体"/>
                <w:kern w:val="0"/>
                <w:sz w:val="24"/>
                <w:szCs w:val="24"/>
              </w:rPr>
            </w:pPr>
            <w:r w:rsidRPr="00804D70">
              <w:rPr>
                <w:rFonts w:ascii="inherit" w:eastAsia="微软雅黑" w:hAnsi="inherit" w:cs="宋体"/>
                <w:kern w:val="0"/>
                <w:sz w:val="24"/>
                <w:szCs w:val="24"/>
              </w:rPr>
              <w:t>（七绝）</w:t>
            </w:r>
          </w:p>
          <w:p w:rsidR="00804D70" w:rsidRPr="00804D70" w:rsidRDefault="00804D70" w:rsidP="00804D70">
            <w:pPr>
              <w:widowControl/>
              <w:spacing w:before="100" w:beforeAutospacing="1" w:after="100" w:afterAutospacing="1"/>
              <w:jc w:val="center"/>
              <w:rPr>
                <w:rFonts w:ascii="inherit" w:eastAsia="微软雅黑" w:hAnsi="inherit" w:cs="宋体"/>
                <w:kern w:val="0"/>
                <w:sz w:val="24"/>
                <w:szCs w:val="24"/>
              </w:rPr>
            </w:pPr>
            <w:r w:rsidRPr="00804D70">
              <w:rPr>
                <w:rFonts w:ascii="inherit" w:eastAsia="微软雅黑" w:hAnsi="inherit" w:cs="宋体"/>
                <w:kern w:val="0"/>
                <w:sz w:val="24"/>
                <w:szCs w:val="24"/>
              </w:rPr>
              <w:t>滇南转战金川</w:t>
            </w:r>
            <w:proofErr w:type="gramStart"/>
            <w:r w:rsidRPr="00804D70">
              <w:rPr>
                <w:rFonts w:ascii="inherit" w:eastAsia="微软雅黑" w:hAnsi="inherit" w:cs="宋体"/>
                <w:kern w:val="0"/>
                <w:sz w:val="24"/>
                <w:szCs w:val="24"/>
              </w:rPr>
              <w:t>隈</w:t>
            </w:r>
            <w:proofErr w:type="gramEnd"/>
            <w:r w:rsidRPr="00804D70">
              <w:rPr>
                <w:rFonts w:ascii="inherit" w:eastAsia="微软雅黑" w:hAnsi="inherit" w:cs="宋体"/>
                <w:kern w:val="0"/>
                <w:sz w:val="24"/>
                <w:szCs w:val="24"/>
              </w:rPr>
              <w:t>，</w:t>
            </w:r>
            <w:r w:rsidRPr="00804D70">
              <w:rPr>
                <w:rFonts w:ascii="inherit" w:eastAsia="微软雅黑" w:hAnsi="inherit" w:cs="宋体"/>
                <w:kern w:val="0"/>
                <w:sz w:val="24"/>
                <w:szCs w:val="24"/>
              </w:rPr>
              <w:t xml:space="preserve"> </w:t>
            </w:r>
            <w:r w:rsidRPr="00804D70">
              <w:rPr>
                <w:rFonts w:ascii="inherit" w:eastAsia="微软雅黑" w:hAnsi="inherit" w:cs="宋体"/>
                <w:kern w:val="0"/>
                <w:sz w:val="24"/>
                <w:szCs w:val="24"/>
              </w:rPr>
              <w:t>两次请行亦壮哉。</w:t>
            </w:r>
          </w:p>
          <w:p w:rsidR="00804D70" w:rsidRPr="00804D70" w:rsidRDefault="00804D70" w:rsidP="00804D70">
            <w:pPr>
              <w:widowControl/>
              <w:spacing w:before="100" w:beforeAutospacing="1" w:after="100" w:afterAutospacing="1"/>
              <w:jc w:val="center"/>
              <w:rPr>
                <w:rFonts w:ascii="inherit" w:eastAsia="微软雅黑" w:hAnsi="inherit" w:cs="宋体"/>
                <w:kern w:val="0"/>
                <w:sz w:val="24"/>
                <w:szCs w:val="24"/>
              </w:rPr>
            </w:pPr>
            <w:r w:rsidRPr="00804D70">
              <w:rPr>
                <w:rFonts w:ascii="inherit" w:eastAsia="微软雅黑" w:hAnsi="inherit" w:cs="宋体"/>
                <w:kern w:val="0"/>
                <w:sz w:val="24"/>
                <w:szCs w:val="24"/>
              </w:rPr>
              <w:t>到底</w:t>
            </w:r>
            <w:proofErr w:type="gramStart"/>
            <w:r w:rsidRPr="00804D70">
              <w:rPr>
                <w:rFonts w:ascii="inherit" w:eastAsia="微软雅黑" w:hAnsi="inherit" w:cs="宋体"/>
                <w:kern w:val="0"/>
                <w:sz w:val="24"/>
                <w:szCs w:val="24"/>
              </w:rPr>
              <w:t>雄心轻马革</w:t>
            </w:r>
            <w:proofErr w:type="gramEnd"/>
            <w:r w:rsidRPr="00804D70">
              <w:rPr>
                <w:rFonts w:ascii="inherit" w:eastAsia="微软雅黑" w:hAnsi="inherit" w:cs="宋体"/>
                <w:kern w:val="0"/>
                <w:sz w:val="24"/>
                <w:szCs w:val="24"/>
              </w:rPr>
              <w:t>，</w:t>
            </w:r>
            <w:r w:rsidRPr="00804D70">
              <w:rPr>
                <w:rFonts w:ascii="inherit" w:eastAsia="微软雅黑" w:hAnsi="inherit" w:cs="宋体"/>
                <w:kern w:val="0"/>
                <w:sz w:val="24"/>
                <w:szCs w:val="24"/>
              </w:rPr>
              <w:t xml:space="preserve"> </w:t>
            </w:r>
            <w:proofErr w:type="gramStart"/>
            <w:r w:rsidRPr="00804D70">
              <w:rPr>
                <w:rFonts w:ascii="inherit" w:eastAsia="微软雅黑" w:hAnsi="inherit" w:cs="宋体"/>
                <w:kern w:val="0"/>
                <w:sz w:val="24"/>
                <w:szCs w:val="24"/>
              </w:rPr>
              <w:t>征魂不教</w:t>
            </w:r>
            <w:proofErr w:type="gramEnd"/>
            <w:r w:rsidRPr="00804D70">
              <w:rPr>
                <w:rFonts w:ascii="inherit" w:eastAsia="微软雅黑" w:hAnsi="inherit" w:cs="宋体"/>
                <w:kern w:val="0"/>
                <w:sz w:val="24"/>
                <w:szCs w:val="24"/>
              </w:rPr>
              <w:t>裹尸回。</w:t>
            </w:r>
          </w:p>
          <w:p w:rsidR="00804D70" w:rsidRPr="00804D70" w:rsidRDefault="00804D70" w:rsidP="00804D70">
            <w:pPr>
              <w:widowControl/>
              <w:spacing w:before="100" w:beforeAutospacing="1" w:after="100" w:afterAutospacing="1"/>
              <w:jc w:val="left"/>
              <w:rPr>
                <w:rFonts w:ascii="inherit" w:eastAsia="微软雅黑" w:hAnsi="inherit" w:cs="宋体"/>
                <w:kern w:val="0"/>
                <w:sz w:val="24"/>
                <w:szCs w:val="24"/>
              </w:rPr>
            </w:pPr>
            <w:r w:rsidRPr="00804D70">
              <w:rPr>
                <w:rFonts w:ascii="inherit" w:eastAsia="微软雅黑" w:hAnsi="inherit" w:cs="宋体"/>
                <w:kern w:val="0"/>
                <w:sz w:val="24"/>
                <w:szCs w:val="24"/>
              </w:rPr>
              <w:t>注</w:t>
            </w:r>
            <w:r w:rsidRPr="00804D70">
              <w:rPr>
                <w:rFonts w:ascii="宋体" w:eastAsia="宋体" w:hAnsi="宋体" w:cs="宋体"/>
                <w:kern w:val="0"/>
                <w:sz w:val="24"/>
                <w:szCs w:val="24"/>
              </w:rPr>
              <w:t>①</w:t>
            </w:r>
            <w:r w:rsidRPr="00804D70">
              <w:rPr>
                <w:rFonts w:ascii="inherit" w:eastAsia="微软雅黑" w:hAnsi="inherit" w:cs="宋体"/>
                <w:kern w:val="0"/>
                <w:sz w:val="24"/>
                <w:szCs w:val="24"/>
              </w:rPr>
              <w:t>：侯兆祥，清</w:t>
            </w:r>
            <w:proofErr w:type="gramStart"/>
            <w:r w:rsidRPr="00804D70">
              <w:rPr>
                <w:rFonts w:ascii="inherit" w:eastAsia="微软雅黑" w:hAnsi="inherit" w:cs="宋体"/>
                <w:kern w:val="0"/>
                <w:sz w:val="24"/>
                <w:szCs w:val="24"/>
              </w:rPr>
              <w:t>乾隆</w:t>
            </w:r>
            <w:r w:rsidRPr="00804D70">
              <w:rPr>
                <w:rFonts w:ascii="inherit" w:eastAsia="微软雅黑" w:hAnsi="inherit" w:cs="宋体"/>
                <w:kern w:val="0"/>
                <w:sz w:val="24"/>
                <w:szCs w:val="24"/>
              </w:rPr>
              <w:t>38</w:t>
            </w:r>
            <w:r w:rsidRPr="00804D70">
              <w:rPr>
                <w:rFonts w:ascii="inherit" w:eastAsia="微软雅黑" w:hAnsi="inherit" w:cs="宋体"/>
                <w:kern w:val="0"/>
                <w:sz w:val="24"/>
                <w:szCs w:val="24"/>
              </w:rPr>
              <w:t>年任忠州</w:t>
            </w:r>
            <w:proofErr w:type="gramEnd"/>
            <w:r w:rsidRPr="00804D70">
              <w:rPr>
                <w:rFonts w:ascii="inherit" w:eastAsia="微软雅黑" w:hAnsi="inherit" w:cs="宋体"/>
                <w:kern w:val="0"/>
                <w:sz w:val="24"/>
                <w:szCs w:val="24"/>
              </w:rPr>
              <w:t>营外委，从征金川（今四川金川县）战役而殉职。</w:t>
            </w:r>
          </w:p>
          <w:p w:rsidR="00804D70" w:rsidRPr="00804D70" w:rsidRDefault="00804D70" w:rsidP="00804D70">
            <w:pPr>
              <w:widowControl/>
              <w:spacing w:before="100" w:beforeAutospacing="1" w:after="100" w:afterAutospacing="1"/>
              <w:jc w:val="left"/>
              <w:rPr>
                <w:rFonts w:ascii="inherit" w:eastAsia="微软雅黑" w:hAnsi="inherit" w:cs="宋体"/>
                <w:kern w:val="0"/>
                <w:sz w:val="24"/>
                <w:szCs w:val="24"/>
              </w:rPr>
            </w:pPr>
            <w:r w:rsidRPr="00804D70">
              <w:rPr>
                <w:rFonts w:ascii="inherit" w:eastAsia="微软雅黑" w:hAnsi="inherit" w:cs="宋体"/>
                <w:kern w:val="0"/>
                <w:sz w:val="24"/>
                <w:szCs w:val="24"/>
              </w:rPr>
              <w:t>杜节妇诗</w:t>
            </w:r>
            <w:r w:rsidRPr="00804D70">
              <w:rPr>
                <w:rFonts w:ascii="宋体" w:eastAsia="宋体" w:hAnsi="宋体" w:cs="宋体"/>
                <w:kern w:val="0"/>
                <w:sz w:val="24"/>
                <w:szCs w:val="24"/>
                <w:vertAlign w:val="superscript"/>
              </w:rPr>
              <w:t>②</w:t>
            </w:r>
          </w:p>
          <w:p w:rsidR="00804D70" w:rsidRPr="00804D70" w:rsidRDefault="00804D70" w:rsidP="00804D70">
            <w:pPr>
              <w:widowControl/>
              <w:spacing w:before="100" w:beforeAutospacing="1" w:after="100" w:afterAutospacing="1"/>
              <w:jc w:val="center"/>
              <w:rPr>
                <w:rFonts w:ascii="inherit" w:eastAsia="微软雅黑" w:hAnsi="inherit" w:cs="宋体"/>
                <w:kern w:val="0"/>
                <w:sz w:val="24"/>
                <w:szCs w:val="24"/>
              </w:rPr>
            </w:pPr>
            <w:proofErr w:type="gramStart"/>
            <w:r w:rsidRPr="00804D70">
              <w:rPr>
                <w:rFonts w:ascii="inherit" w:eastAsia="微软雅黑" w:hAnsi="inherit" w:cs="宋体"/>
                <w:kern w:val="0"/>
                <w:sz w:val="24"/>
                <w:szCs w:val="24"/>
              </w:rPr>
              <w:t>浮云乍卷满庭</w:t>
            </w:r>
            <w:proofErr w:type="gramEnd"/>
            <w:r w:rsidRPr="00804D70">
              <w:rPr>
                <w:rFonts w:ascii="inherit" w:eastAsia="微软雅黑" w:hAnsi="inherit" w:cs="宋体"/>
                <w:kern w:val="0"/>
                <w:sz w:val="24"/>
                <w:szCs w:val="24"/>
              </w:rPr>
              <w:t>霜，</w:t>
            </w:r>
            <w:r w:rsidRPr="00804D70">
              <w:rPr>
                <w:rFonts w:ascii="inherit" w:eastAsia="微软雅黑" w:hAnsi="inherit" w:cs="宋体"/>
                <w:kern w:val="0"/>
                <w:sz w:val="24"/>
                <w:szCs w:val="24"/>
              </w:rPr>
              <w:t xml:space="preserve"> </w:t>
            </w:r>
            <w:r w:rsidRPr="00804D70">
              <w:rPr>
                <w:rFonts w:ascii="inherit" w:eastAsia="微软雅黑" w:hAnsi="inherit" w:cs="宋体"/>
                <w:kern w:val="0"/>
                <w:sz w:val="24"/>
                <w:szCs w:val="24"/>
              </w:rPr>
              <w:t>惨目惊魂祇自伤。</w:t>
            </w:r>
          </w:p>
          <w:p w:rsidR="00804D70" w:rsidRPr="00804D70" w:rsidRDefault="00804D70" w:rsidP="00804D70">
            <w:pPr>
              <w:widowControl/>
              <w:spacing w:before="100" w:beforeAutospacing="1" w:after="100" w:afterAutospacing="1"/>
              <w:jc w:val="center"/>
              <w:rPr>
                <w:rFonts w:ascii="inherit" w:eastAsia="微软雅黑" w:hAnsi="inherit" w:cs="宋体"/>
                <w:kern w:val="0"/>
                <w:sz w:val="24"/>
                <w:szCs w:val="24"/>
              </w:rPr>
            </w:pPr>
            <w:proofErr w:type="gramStart"/>
            <w:r w:rsidRPr="00804D70">
              <w:rPr>
                <w:rFonts w:ascii="inherit" w:eastAsia="微软雅黑" w:hAnsi="inherit" w:cs="宋体"/>
                <w:kern w:val="0"/>
                <w:sz w:val="24"/>
                <w:szCs w:val="24"/>
              </w:rPr>
              <w:t>绮</w:t>
            </w:r>
            <w:proofErr w:type="gramEnd"/>
            <w:r w:rsidRPr="00804D70">
              <w:rPr>
                <w:rFonts w:ascii="inherit" w:eastAsia="微软雅黑" w:hAnsi="inherit" w:cs="宋体"/>
                <w:kern w:val="0"/>
                <w:sz w:val="24"/>
                <w:szCs w:val="24"/>
              </w:rPr>
              <w:t>阁新灯垂烛泪，</w:t>
            </w:r>
            <w:r w:rsidRPr="00804D70">
              <w:rPr>
                <w:rFonts w:ascii="inherit" w:eastAsia="微软雅黑" w:hAnsi="inherit" w:cs="宋体"/>
                <w:kern w:val="0"/>
                <w:sz w:val="24"/>
                <w:szCs w:val="24"/>
              </w:rPr>
              <w:t xml:space="preserve"> </w:t>
            </w:r>
            <w:r w:rsidRPr="00804D70">
              <w:rPr>
                <w:rFonts w:ascii="inherit" w:eastAsia="微软雅黑" w:hAnsi="inherit" w:cs="宋体"/>
                <w:kern w:val="0"/>
                <w:sz w:val="24"/>
                <w:szCs w:val="24"/>
              </w:rPr>
              <w:t>辒车促</w:t>
            </w:r>
            <w:proofErr w:type="gramStart"/>
            <w:r w:rsidRPr="00804D70">
              <w:rPr>
                <w:rFonts w:ascii="inherit" w:eastAsia="微软雅黑" w:hAnsi="inherit" w:cs="宋体"/>
                <w:kern w:val="0"/>
                <w:sz w:val="24"/>
                <w:szCs w:val="24"/>
              </w:rPr>
              <w:t>辇</w:t>
            </w:r>
            <w:proofErr w:type="gramEnd"/>
            <w:r w:rsidRPr="00804D70">
              <w:rPr>
                <w:rFonts w:ascii="inherit" w:eastAsia="微软雅黑" w:hAnsi="inherit" w:cs="宋体"/>
                <w:kern w:val="0"/>
                <w:sz w:val="24"/>
                <w:szCs w:val="24"/>
              </w:rPr>
              <w:t>断羊肠。</w:t>
            </w:r>
          </w:p>
          <w:p w:rsidR="00804D70" w:rsidRPr="00804D70" w:rsidRDefault="00804D70" w:rsidP="00804D70">
            <w:pPr>
              <w:widowControl/>
              <w:spacing w:before="100" w:beforeAutospacing="1" w:after="100" w:afterAutospacing="1"/>
              <w:jc w:val="center"/>
              <w:rPr>
                <w:rFonts w:ascii="inherit" w:eastAsia="微软雅黑" w:hAnsi="inherit" w:cs="宋体"/>
                <w:kern w:val="0"/>
                <w:sz w:val="24"/>
                <w:szCs w:val="24"/>
              </w:rPr>
            </w:pPr>
            <w:r w:rsidRPr="00804D70">
              <w:rPr>
                <w:rFonts w:ascii="inherit" w:eastAsia="微软雅黑" w:hAnsi="inherit" w:cs="宋体"/>
                <w:kern w:val="0"/>
                <w:sz w:val="24"/>
                <w:szCs w:val="24"/>
              </w:rPr>
              <w:t>飘零</w:t>
            </w:r>
            <w:proofErr w:type="gramStart"/>
            <w:r w:rsidRPr="00804D70">
              <w:rPr>
                <w:rFonts w:ascii="inherit" w:eastAsia="微软雅黑" w:hAnsi="inherit" w:cs="宋体"/>
                <w:kern w:val="0"/>
                <w:sz w:val="24"/>
                <w:szCs w:val="24"/>
              </w:rPr>
              <w:t>廿载倚修竹</w:t>
            </w:r>
            <w:proofErr w:type="gramEnd"/>
            <w:r w:rsidRPr="00804D70">
              <w:rPr>
                <w:rFonts w:ascii="inherit" w:eastAsia="微软雅黑" w:hAnsi="inherit" w:cs="宋体"/>
                <w:kern w:val="0"/>
                <w:sz w:val="24"/>
                <w:szCs w:val="24"/>
              </w:rPr>
              <w:t>，</w:t>
            </w:r>
            <w:r w:rsidRPr="00804D70">
              <w:rPr>
                <w:rFonts w:ascii="inherit" w:eastAsia="微软雅黑" w:hAnsi="inherit" w:cs="宋体"/>
                <w:kern w:val="0"/>
                <w:sz w:val="24"/>
                <w:szCs w:val="24"/>
              </w:rPr>
              <w:t xml:space="preserve"> </w:t>
            </w:r>
            <w:r w:rsidRPr="00804D70">
              <w:rPr>
                <w:rFonts w:ascii="inherit" w:eastAsia="微软雅黑" w:hAnsi="inherit" w:cs="宋体"/>
                <w:kern w:val="0"/>
                <w:sz w:val="24"/>
                <w:szCs w:val="24"/>
              </w:rPr>
              <w:t>寂寞三春典素</w:t>
            </w:r>
            <w:proofErr w:type="gramStart"/>
            <w:r w:rsidRPr="00804D70">
              <w:rPr>
                <w:rFonts w:ascii="inherit" w:eastAsia="微软雅黑" w:hAnsi="inherit" w:cs="宋体"/>
                <w:kern w:val="0"/>
                <w:sz w:val="24"/>
                <w:szCs w:val="24"/>
              </w:rPr>
              <w:t>裳</w:t>
            </w:r>
            <w:proofErr w:type="gramEnd"/>
            <w:r w:rsidRPr="00804D70">
              <w:rPr>
                <w:rFonts w:ascii="inherit" w:eastAsia="微软雅黑" w:hAnsi="inherit" w:cs="宋体"/>
                <w:kern w:val="0"/>
                <w:sz w:val="24"/>
                <w:szCs w:val="24"/>
              </w:rPr>
              <w:t>。</w:t>
            </w:r>
          </w:p>
          <w:p w:rsidR="00804D70" w:rsidRPr="00804D70" w:rsidRDefault="00804D70" w:rsidP="00804D70">
            <w:pPr>
              <w:widowControl/>
              <w:spacing w:before="100" w:beforeAutospacing="1" w:after="100" w:afterAutospacing="1"/>
              <w:jc w:val="center"/>
              <w:rPr>
                <w:rFonts w:ascii="inherit" w:eastAsia="微软雅黑" w:hAnsi="inherit" w:cs="宋体"/>
                <w:kern w:val="0"/>
                <w:sz w:val="24"/>
                <w:szCs w:val="24"/>
              </w:rPr>
            </w:pPr>
            <w:r w:rsidRPr="00804D70">
              <w:rPr>
                <w:rFonts w:ascii="inherit" w:eastAsia="微软雅黑" w:hAnsi="inherit" w:cs="宋体"/>
                <w:kern w:val="0"/>
                <w:sz w:val="24"/>
                <w:szCs w:val="24"/>
              </w:rPr>
              <w:t>青史何人堪作传，</w:t>
            </w:r>
            <w:r w:rsidRPr="00804D70">
              <w:rPr>
                <w:rFonts w:ascii="inherit" w:eastAsia="微软雅黑" w:hAnsi="inherit" w:cs="宋体"/>
                <w:kern w:val="0"/>
                <w:sz w:val="24"/>
                <w:szCs w:val="24"/>
              </w:rPr>
              <w:t xml:space="preserve"> </w:t>
            </w:r>
            <w:r w:rsidRPr="00804D70">
              <w:rPr>
                <w:rFonts w:ascii="inherit" w:eastAsia="微软雅黑" w:hAnsi="inherit" w:cs="宋体"/>
                <w:kern w:val="0"/>
                <w:sz w:val="24"/>
                <w:szCs w:val="24"/>
              </w:rPr>
              <w:t>白头扶病独归乡。</w:t>
            </w:r>
          </w:p>
          <w:p w:rsidR="00804D70" w:rsidRPr="00804D70" w:rsidRDefault="00804D70" w:rsidP="00804D70">
            <w:pPr>
              <w:widowControl/>
              <w:spacing w:before="100" w:beforeAutospacing="1" w:after="100" w:afterAutospacing="1"/>
              <w:jc w:val="center"/>
              <w:rPr>
                <w:rFonts w:ascii="inherit" w:eastAsia="微软雅黑" w:hAnsi="inherit" w:cs="宋体"/>
                <w:kern w:val="0"/>
                <w:sz w:val="24"/>
                <w:szCs w:val="24"/>
              </w:rPr>
            </w:pPr>
            <w:r w:rsidRPr="00804D70">
              <w:rPr>
                <w:rFonts w:ascii="inherit" w:eastAsia="微软雅黑" w:hAnsi="inherit" w:cs="宋体"/>
                <w:kern w:val="0"/>
                <w:sz w:val="24"/>
                <w:szCs w:val="24"/>
              </w:rPr>
              <w:t>万叠千山暮霭浮，</w:t>
            </w:r>
            <w:r w:rsidRPr="00804D70">
              <w:rPr>
                <w:rFonts w:ascii="inherit" w:eastAsia="微软雅黑" w:hAnsi="inherit" w:cs="宋体"/>
                <w:kern w:val="0"/>
                <w:sz w:val="24"/>
                <w:szCs w:val="24"/>
              </w:rPr>
              <w:t xml:space="preserve"> </w:t>
            </w:r>
            <w:proofErr w:type="gramStart"/>
            <w:r w:rsidRPr="00804D70">
              <w:rPr>
                <w:rFonts w:ascii="inherit" w:eastAsia="微软雅黑" w:hAnsi="inherit" w:cs="宋体"/>
                <w:kern w:val="0"/>
                <w:sz w:val="24"/>
                <w:szCs w:val="24"/>
              </w:rPr>
              <w:t>栽篱补屋</w:t>
            </w:r>
            <w:proofErr w:type="gramEnd"/>
            <w:r w:rsidRPr="00804D70">
              <w:rPr>
                <w:rFonts w:ascii="inherit" w:eastAsia="微软雅黑" w:hAnsi="inherit" w:cs="宋体"/>
                <w:kern w:val="0"/>
                <w:sz w:val="24"/>
                <w:szCs w:val="24"/>
              </w:rPr>
              <w:t>守荒丘。</w:t>
            </w:r>
          </w:p>
          <w:p w:rsidR="00804D70" w:rsidRPr="00804D70" w:rsidRDefault="00804D70" w:rsidP="00804D70">
            <w:pPr>
              <w:widowControl/>
              <w:spacing w:before="100" w:beforeAutospacing="1" w:after="100" w:afterAutospacing="1"/>
              <w:jc w:val="center"/>
              <w:rPr>
                <w:rFonts w:ascii="inherit" w:eastAsia="微软雅黑" w:hAnsi="inherit" w:cs="宋体"/>
                <w:kern w:val="0"/>
                <w:sz w:val="24"/>
                <w:szCs w:val="24"/>
              </w:rPr>
            </w:pPr>
            <w:r w:rsidRPr="00804D70">
              <w:rPr>
                <w:rFonts w:ascii="inherit" w:eastAsia="微软雅黑" w:hAnsi="inherit" w:cs="宋体"/>
                <w:kern w:val="0"/>
                <w:sz w:val="24"/>
                <w:szCs w:val="24"/>
              </w:rPr>
              <w:t>了无</w:t>
            </w:r>
            <w:proofErr w:type="gramStart"/>
            <w:r w:rsidRPr="00804D70">
              <w:rPr>
                <w:rFonts w:ascii="inherit" w:eastAsia="微软雅黑" w:hAnsi="inherit" w:cs="宋体"/>
                <w:kern w:val="0"/>
                <w:sz w:val="24"/>
                <w:szCs w:val="24"/>
              </w:rPr>
              <w:t>婢仆</w:t>
            </w:r>
            <w:proofErr w:type="gramEnd"/>
            <w:r w:rsidRPr="00804D70">
              <w:rPr>
                <w:rFonts w:ascii="inherit" w:eastAsia="微软雅黑" w:hAnsi="inherit" w:cs="宋体"/>
                <w:kern w:val="0"/>
                <w:sz w:val="24"/>
                <w:szCs w:val="24"/>
              </w:rPr>
              <w:t>帝萝蔓，</w:t>
            </w:r>
            <w:r w:rsidRPr="00804D70">
              <w:rPr>
                <w:rFonts w:ascii="inherit" w:eastAsia="微软雅黑" w:hAnsi="inherit" w:cs="宋体"/>
                <w:kern w:val="0"/>
                <w:sz w:val="24"/>
                <w:szCs w:val="24"/>
              </w:rPr>
              <w:t xml:space="preserve"> </w:t>
            </w:r>
            <w:r w:rsidRPr="00804D70">
              <w:rPr>
                <w:rFonts w:ascii="inherit" w:eastAsia="微软雅黑" w:hAnsi="inherit" w:cs="宋体"/>
                <w:kern w:val="0"/>
                <w:sz w:val="24"/>
                <w:szCs w:val="24"/>
              </w:rPr>
              <w:t>剩有诗书载石楼。</w:t>
            </w:r>
          </w:p>
          <w:p w:rsidR="00804D70" w:rsidRPr="00804D70" w:rsidRDefault="00804D70" w:rsidP="00804D70">
            <w:pPr>
              <w:widowControl/>
              <w:spacing w:before="100" w:beforeAutospacing="1" w:after="100" w:afterAutospacing="1"/>
              <w:jc w:val="center"/>
              <w:rPr>
                <w:rFonts w:ascii="inherit" w:eastAsia="微软雅黑" w:hAnsi="inherit" w:cs="宋体"/>
                <w:kern w:val="0"/>
                <w:sz w:val="24"/>
                <w:szCs w:val="24"/>
              </w:rPr>
            </w:pPr>
            <w:bookmarkStart w:id="0" w:name="_GoBack"/>
            <w:bookmarkEnd w:id="0"/>
            <w:r w:rsidRPr="00804D70">
              <w:rPr>
                <w:rFonts w:ascii="inherit" w:eastAsia="微软雅黑" w:hAnsi="inherit" w:cs="宋体"/>
                <w:kern w:val="0"/>
                <w:sz w:val="24"/>
                <w:szCs w:val="24"/>
              </w:rPr>
              <w:t>珠</w:t>
            </w:r>
            <w:proofErr w:type="gramStart"/>
            <w:r w:rsidRPr="00804D70">
              <w:rPr>
                <w:rFonts w:ascii="inherit" w:eastAsia="微软雅黑" w:hAnsi="inherit" w:cs="宋体"/>
                <w:kern w:val="0"/>
                <w:sz w:val="24"/>
                <w:szCs w:val="24"/>
              </w:rPr>
              <w:t>箔灯残霜</w:t>
            </w:r>
            <w:proofErr w:type="gramEnd"/>
            <w:r w:rsidRPr="00804D70">
              <w:rPr>
                <w:rFonts w:ascii="inherit" w:eastAsia="微软雅黑" w:hAnsi="inherit" w:cs="宋体"/>
                <w:kern w:val="0"/>
                <w:sz w:val="24"/>
                <w:szCs w:val="24"/>
              </w:rPr>
              <w:t>月夜，</w:t>
            </w:r>
            <w:r w:rsidRPr="00804D70">
              <w:rPr>
                <w:rFonts w:ascii="inherit" w:eastAsia="微软雅黑" w:hAnsi="inherit" w:cs="宋体"/>
                <w:kern w:val="0"/>
                <w:sz w:val="24"/>
                <w:szCs w:val="24"/>
              </w:rPr>
              <w:t xml:space="preserve"> </w:t>
            </w:r>
            <w:r w:rsidRPr="00804D70">
              <w:rPr>
                <w:rFonts w:ascii="inherit" w:eastAsia="微软雅黑" w:hAnsi="inherit" w:cs="宋体"/>
                <w:kern w:val="0"/>
                <w:sz w:val="24"/>
                <w:szCs w:val="24"/>
              </w:rPr>
              <w:t>翠屏风冷碧梧秋。</w:t>
            </w:r>
          </w:p>
          <w:p w:rsidR="00804D70" w:rsidRPr="00804D70" w:rsidRDefault="00804D70" w:rsidP="00804D70">
            <w:pPr>
              <w:widowControl/>
              <w:spacing w:before="100" w:beforeAutospacing="1" w:after="100" w:afterAutospacing="1"/>
              <w:jc w:val="center"/>
              <w:rPr>
                <w:rFonts w:ascii="inherit" w:eastAsia="微软雅黑" w:hAnsi="inherit" w:cs="宋体"/>
                <w:kern w:val="0"/>
                <w:sz w:val="24"/>
                <w:szCs w:val="24"/>
              </w:rPr>
            </w:pPr>
            <w:proofErr w:type="gramStart"/>
            <w:r w:rsidRPr="00804D70">
              <w:rPr>
                <w:rFonts w:ascii="inherit" w:eastAsia="微软雅黑" w:hAnsi="inherit" w:cs="宋体"/>
                <w:kern w:val="0"/>
                <w:sz w:val="24"/>
                <w:szCs w:val="24"/>
              </w:rPr>
              <w:t>酸心莫故猿啼</w:t>
            </w:r>
            <w:proofErr w:type="gramEnd"/>
            <w:r w:rsidRPr="00804D70">
              <w:rPr>
                <w:rFonts w:ascii="inherit" w:eastAsia="微软雅黑" w:hAnsi="inherit" w:cs="宋体"/>
                <w:kern w:val="0"/>
                <w:sz w:val="24"/>
                <w:szCs w:val="24"/>
              </w:rPr>
              <w:t>碎，</w:t>
            </w:r>
            <w:r w:rsidRPr="00804D70">
              <w:rPr>
                <w:rFonts w:ascii="inherit" w:eastAsia="微软雅黑" w:hAnsi="inherit" w:cs="宋体"/>
                <w:kern w:val="0"/>
                <w:sz w:val="24"/>
                <w:szCs w:val="24"/>
              </w:rPr>
              <w:t xml:space="preserve"> </w:t>
            </w:r>
            <w:r w:rsidRPr="00804D70">
              <w:rPr>
                <w:rFonts w:ascii="inherit" w:eastAsia="微软雅黑" w:hAnsi="inherit" w:cs="宋体"/>
                <w:kern w:val="0"/>
                <w:sz w:val="24"/>
                <w:szCs w:val="24"/>
              </w:rPr>
              <w:t>隔岸声声是卖愁。</w:t>
            </w:r>
          </w:p>
          <w:p w:rsidR="00804D70" w:rsidRPr="00804D70" w:rsidRDefault="00804D70" w:rsidP="00804D70">
            <w:pPr>
              <w:widowControl/>
              <w:spacing w:before="100" w:beforeAutospacing="1" w:after="100" w:afterAutospacing="1"/>
              <w:jc w:val="left"/>
              <w:rPr>
                <w:rFonts w:ascii="inherit" w:eastAsia="微软雅黑" w:hAnsi="inherit" w:cs="宋体"/>
                <w:kern w:val="0"/>
                <w:sz w:val="24"/>
                <w:szCs w:val="24"/>
              </w:rPr>
            </w:pPr>
            <w:r w:rsidRPr="00804D70">
              <w:rPr>
                <w:rFonts w:ascii="inherit" w:eastAsia="微软雅黑" w:hAnsi="inherit" w:cs="宋体"/>
                <w:kern w:val="0"/>
                <w:sz w:val="24"/>
                <w:szCs w:val="24"/>
              </w:rPr>
              <w:t>注</w:t>
            </w:r>
            <w:r w:rsidRPr="00804D70">
              <w:rPr>
                <w:rFonts w:ascii="宋体" w:eastAsia="宋体" w:hAnsi="宋体" w:cs="宋体"/>
                <w:kern w:val="0"/>
                <w:sz w:val="24"/>
                <w:szCs w:val="24"/>
              </w:rPr>
              <w:t>②</w:t>
            </w:r>
            <w:r w:rsidRPr="00804D70">
              <w:rPr>
                <w:rFonts w:ascii="inherit" w:eastAsia="微软雅黑" w:hAnsi="inherit" w:cs="宋体"/>
                <w:kern w:val="0"/>
                <w:sz w:val="24"/>
                <w:szCs w:val="24"/>
              </w:rPr>
              <w:t>：杜节妇，即杜母姓唐氏，江夏人，廿年归</w:t>
            </w:r>
            <w:proofErr w:type="gramStart"/>
            <w:r w:rsidRPr="00804D70">
              <w:rPr>
                <w:rFonts w:ascii="inherit" w:eastAsia="微软雅黑" w:hAnsi="inherit" w:cs="宋体"/>
                <w:kern w:val="0"/>
                <w:sz w:val="24"/>
                <w:szCs w:val="24"/>
              </w:rPr>
              <w:t>余忠杜工部</w:t>
            </w:r>
            <w:proofErr w:type="gramEnd"/>
            <w:r w:rsidRPr="00804D70">
              <w:rPr>
                <w:rFonts w:ascii="inherit" w:eastAsia="微软雅黑" w:hAnsi="inherit" w:cs="宋体"/>
                <w:kern w:val="0"/>
                <w:sz w:val="24"/>
                <w:szCs w:val="24"/>
              </w:rPr>
              <w:t>七文</w:t>
            </w:r>
            <w:proofErr w:type="gramStart"/>
            <w:r w:rsidRPr="00804D70">
              <w:rPr>
                <w:rFonts w:ascii="inherit" w:eastAsia="微软雅黑" w:hAnsi="inherit" w:cs="宋体"/>
                <w:kern w:val="0"/>
                <w:sz w:val="24"/>
                <w:szCs w:val="24"/>
              </w:rPr>
              <w:t>于京即为</w:t>
            </w:r>
            <w:proofErr w:type="gramEnd"/>
            <w:r w:rsidRPr="00804D70">
              <w:rPr>
                <w:rFonts w:ascii="inherit" w:eastAsia="微软雅黑" w:hAnsi="inherit" w:cs="宋体"/>
                <w:kern w:val="0"/>
                <w:sz w:val="24"/>
                <w:szCs w:val="24"/>
              </w:rPr>
              <w:t>继室，花烛之夕，工部感暴疾卒，唐扶</w:t>
            </w:r>
            <w:proofErr w:type="gramStart"/>
            <w:r w:rsidRPr="00804D70">
              <w:rPr>
                <w:rFonts w:ascii="inherit" w:eastAsia="微软雅黑" w:hAnsi="inherit" w:cs="宋体"/>
                <w:kern w:val="0"/>
                <w:sz w:val="24"/>
                <w:szCs w:val="24"/>
              </w:rPr>
              <w:t>榇</w:t>
            </w:r>
            <w:proofErr w:type="gramEnd"/>
            <w:r w:rsidRPr="00804D70">
              <w:rPr>
                <w:rFonts w:ascii="inherit" w:eastAsia="微软雅黑" w:hAnsi="inherit" w:cs="宋体"/>
                <w:kern w:val="0"/>
                <w:sz w:val="24"/>
                <w:szCs w:val="24"/>
              </w:rPr>
              <w:t>（读趁、棺材）返里</w:t>
            </w:r>
            <w:proofErr w:type="gramStart"/>
            <w:r w:rsidRPr="00804D70">
              <w:rPr>
                <w:rFonts w:ascii="inherit" w:eastAsia="微软雅黑" w:hAnsi="inherit" w:cs="宋体"/>
                <w:kern w:val="0"/>
                <w:sz w:val="24"/>
                <w:szCs w:val="24"/>
              </w:rPr>
              <w:t>终丧后入楚伊</w:t>
            </w:r>
            <w:proofErr w:type="gramEnd"/>
            <w:r w:rsidRPr="00804D70">
              <w:rPr>
                <w:rFonts w:ascii="inherit" w:eastAsia="微软雅黑" w:hAnsi="inherit" w:cs="宋体"/>
                <w:kern w:val="0"/>
                <w:sz w:val="24"/>
                <w:szCs w:val="24"/>
              </w:rPr>
              <w:t>母家，寓竹排巷，</w:t>
            </w:r>
            <w:proofErr w:type="gramStart"/>
            <w:r w:rsidRPr="00804D70">
              <w:rPr>
                <w:rFonts w:ascii="inherit" w:eastAsia="微软雅黑" w:hAnsi="inherit" w:cs="宋体"/>
                <w:kern w:val="0"/>
                <w:sz w:val="24"/>
                <w:szCs w:val="24"/>
              </w:rPr>
              <w:t>苦节廿</w:t>
            </w:r>
            <w:r w:rsidRPr="00804D70">
              <w:rPr>
                <w:rFonts w:ascii="inherit" w:eastAsia="微软雅黑" w:hAnsi="inherit" w:cs="宋体"/>
                <w:kern w:val="0"/>
                <w:sz w:val="24"/>
                <w:szCs w:val="24"/>
              </w:rPr>
              <w:lastRenderedPageBreak/>
              <w:t>余</w:t>
            </w:r>
            <w:proofErr w:type="gramEnd"/>
            <w:r w:rsidRPr="00804D70">
              <w:rPr>
                <w:rFonts w:ascii="inherit" w:eastAsia="微软雅黑" w:hAnsi="inherit" w:cs="宋体"/>
                <w:kern w:val="0"/>
                <w:sz w:val="24"/>
                <w:szCs w:val="24"/>
              </w:rPr>
              <w:t>年，</w:t>
            </w:r>
            <w:proofErr w:type="gramStart"/>
            <w:r w:rsidRPr="00804D70">
              <w:rPr>
                <w:rFonts w:ascii="inherit" w:eastAsia="微软雅黑" w:hAnsi="inherit" w:cs="宋体"/>
                <w:kern w:val="0"/>
                <w:sz w:val="24"/>
                <w:szCs w:val="24"/>
              </w:rPr>
              <w:t>今老矣</w:t>
            </w:r>
            <w:proofErr w:type="gramEnd"/>
            <w:r w:rsidRPr="00804D70">
              <w:rPr>
                <w:rFonts w:ascii="inherit" w:eastAsia="微软雅黑" w:hAnsi="inherit" w:cs="宋体"/>
                <w:kern w:val="0"/>
                <w:sz w:val="24"/>
                <w:szCs w:val="24"/>
              </w:rPr>
              <w:t>！父母俱亡，穷悉日益</w:t>
            </w:r>
            <w:proofErr w:type="gramStart"/>
            <w:r w:rsidRPr="00804D70">
              <w:rPr>
                <w:rFonts w:ascii="inherit" w:eastAsia="微软雅黑" w:hAnsi="inherit" w:cs="宋体"/>
                <w:kern w:val="0"/>
                <w:sz w:val="24"/>
                <w:szCs w:val="24"/>
              </w:rPr>
              <w:t>嗣</w:t>
            </w:r>
            <w:proofErr w:type="gramEnd"/>
            <w:r w:rsidRPr="00804D70">
              <w:rPr>
                <w:rFonts w:ascii="inherit" w:eastAsia="微软雅黑" w:hAnsi="inherit" w:cs="宋体"/>
                <w:kern w:val="0"/>
                <w:sz w:val="24"/>
                <w:szCs w:val="24"/>
              </w:rPr>
              <w:t>君，</w:t>
            </w:r>
            <w:proofErr w:type="gramStart"/>
            <w:r w:rsidRPr="00804D70">
              <w:rPr>
                <w:rFonts w:ascii="inherit" w:eastAsia="微软雅黑" w:hAnsi="inherit" w:cs="宋体"/>
                <w:kern w:val="0"/>
                <w:sz w:val="24"/>
                <w:szCs w:val="24"/>
              </w:rPr>
              <w:t>华南往迎归</w:t>
            </w:r>
            <w:proofErr w:type="gramEnd"/>
            <w:r w:rsidRPr="00804D70">
              <w:rPr>
                <w:rFonts w:ascii="inherit" w:eastAsia="微软雅黑" w:hAnsi="inherit" w:cs="宋体"/>
                <w:kern w:val="0"/>
                <w:sz w:val="24"/>
                <w:szCs w:val="24"/>
              </w:rPr>
              <w:t>居，守以成</w:t>
            </w:r>
            <w:proofErr w:type="gramStart"/>
            <w:r w:rsidRPr="00804D70">
              <w:rPr>
                <w:rFonts w:ascii="inherit" w:eastAsia="微软雅黑" w:hAnsi="inherit" w:cs="宋体"/>
                <w:kern w:val="0"/>
                <w:sz w:val="24"/>
                <w:szCs w:val="24"/>
              </w:rPr>
              <w:t>厥</w:t>
            </w:r>
            <w:proofErr w:type="gramEnd"/>
            <w:r w:rsidRPr="00804D70">
              <w:rPr>
                <w:rFonts w:ascii="inherit" w:eastAsia="微软雅黑" w:hAnsi="inherit" w:cs="宋体"/>
                <w:kern w:val="0"/>
                <w:sz w:val="24"/>
                <w:szCs w:val="24"/>
              </w:rPr>
              <w:t>志也。此系作者乃感而赋此。</w:t>
            </w:r>
          </w:p>
        </w:tc>
      </w:tr>
    </w:tbl>
    <w:p w:rsidR="00574D01" w:rsidRDefault="00574D01" w:rsidP="00804D70">
      <w:pPr>
        <w:jc w:val="center"/>
      </w:pPr>
    </w:p>
    <w:sectPr w:rsidR="00574D01" w:rsidSect="00804D70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hei">
    <w:altName w:val="Times New Roman"/>
    <w:panose1 w:val="00000000000000000000"/>
    <w:charset w:val="00"/>
    <w:family w:val="roman"/>
    <w:notTrueType/>
    <w:pitch w:val="default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D70"/>
    <w:rsid w:val="00574D01"/>
    <w:rsid w:val="00804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804D70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804D70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ausername">
    <w:name w:val="a_username"/>
    <w:basedOn w:val="a0"/>
    <w:rsid w:val="00804D70"/>
  </w:style>
  <w:style w:type="character" w:styleId="a3">
    <w:name w:val="Hyperlink"/>
    <w:basedOn w:val="a0"/>
    <w:uiPriority w:val="99"/>
    <w:semiHidden/>
    <w:unhideWhenUsed/>
    <w:rsid w:val="00804D7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804D7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Strong"/>
    <w:basedOn w:val="a0"/>
    <w:uiPriority w:val="22"/>
    <w:qFormat/>
    <w:rsid w:val="00804D7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804D70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804D70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ausername">
    <w:name w:val="a_username"/>
    <w:basedOn w:val="a0"/>
    <w:rsid w:val="00804D70"/>
  </w:style>
  <w:style w:type="character" w:styleId="a3">
    <w:name w:val="Hyperlink"/>
    <w:basedOn w:val="a0"/>
    <w:uiPriority w:val="99"/>
    <w:semiHidden/>
    <w:unhideWhenUsed/>
    <w:rsid w:val="00804D7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804D7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Strong"/>
    <w:basedOn w:val="a0"/>
    <w:uiPriority w:val="22"/>
    <w:qFormat/>
    <w:rsid w:val="00804D7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736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08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FEFEF"/>
            <w:right w:val="none" w:sz="0" w:space="0" w:color="auto"/>
          </w:divBdr>
          <w:divsChild>
            <w:div w:id="96141880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58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85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380</Words>
  <Characters>2169</Characters>
  <Application>Microsoft Office Word</Application>
  <DocSecurity>0</DocSecurity>
  <Lines>18</Lines>
  <Paragraphs>5</Paragraphs>
  <ScaleCrop>false</ScaleCrop>
  <Company>Microsoft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2019-06-20T08:22:00Z</dcterms:created>
  <dcterms:modified xsi:type="dcterms:W3CDTF">2019-06-20T08:25:00Z</dcterms:modified>
</cp:coreProperties>
</file>