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6403B7" w:rsidRDefault="00A11102" w:rsidP="006403B7">
      <w:pPr>
        <w:spacing w:line="220" w:lineRule="atLeast"/>
        <w:jc w:val="center"/>
        <w:rPr>
          <w:rFonts w:hint="eastAsia"/>
          <w:sz w:val="72"/>
        </w:rPr>
      </w:pPr>
      <w:r w:rsidRPr="006403B7">
        <w:rPr>
          <w:rFonts w:hint="eastAsia"/>
          <w:sz w:val="72"/>
        </w:rPr>
        <w:t>“牡丹仙子”：彭丽媛</w:t>
      </w:r>
    </w:p>
    <w:p w:rsidR="006403B7" w:rsidRDefault="006403B7" w:rsidP="00A11102">
      <w:pPr>
        <w:spacing w:line="220" w:lineRule="atLeast"/>
        <w:jc w:val="center"/>
        <w:rPr>
          <w:rFonts w:hint="eastAsia"/>
        </w:rPr>
      </w:pPr>
    </w:p>
    <w:p w:rsidR="00A11102" w:rsidRDefault="006403B7" w:rsidP="00A11102">
      <w:pPr>
        <w:spacing w:line="220" w:lineRule="atLeast"/>
        <w:jc w:val="center"/>
        <w:rPr>
          <w:rFonts w:hint="eastAsia"/>
        </w:rPr>
      </w:pPr>
      <w:r>
        <w:rPr>
          <w:rFonts w:hint="eastAsia"/>
          <w:noProof/>
        </w:rPr>
        <w:drawing>
          <wp:inline distT="0" distB="0" distL="0" distR="0">
            <wp:extent cx="5274310" cy="3563620"/>
            <wp:effectExtent l="19050" t="0" r="2540" b="0"/>
            <wp:docPr id="16" name="图片 15" descr="t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1).jpg"/>
                    <pic:cNvPicPr/>
                  </pic:nvPicPr>
                  <pic:blipFill>
                    <a:blip r:embed="rId5" cstate="print"/>
                    <a:stretch>
                      <a:fillRect/>
                    </a:stretch>
                  </pic:blipFill>
                  <pic:spPr>
                    <a:xfrm>
                      <a:off x="0" y="0"/>
                      <a:ext cx="5274310" cy="3563620"/>
                    </a:xfrm>
                    <a:prstGeom prst="rect">
                      <a:avLst/>
                    </a:prstGeom>
                  </pic:spPr>
                </pic:pic>
              </a:graphicData>
            </a:graphic>
          </wp:inline>
        </w:drawing>
      </w:r>
    </w:p>
    <w:p w:rsidR="00A11102" w:rsidRDefault="00A11102" w:rsidP="00D31D50">
      <w:pPr>
        <w:spacing w:line="220" w:lineRule="atLeast"/>
        <w:rPr>
          <w:rFonts w:hint="eastAsia"/>
        </w:rPr>
      </w:pPr>
    </w:p>
    <w:p w:rsidR="00A11102" w:rsidRPr="0007445C" w:rsidRDefault="00A11102" w:rsidP="00D31D50">
      <w:pPr>
        <w:spacing w:line="220" w:lineRule="atLeast"/>
        <w:rPr>
          <w:rFonts w:ascii="Arial" w:hAnsi="Arial" w:cs="Arial" w:hint="eastAsia"/>
          <w:b/>
          <w:color w:val="000000"/>
          <w:sz w:val="32"/>
          <w:szCs w:val="33"/>
          <w:shd w:val="clear" w:color="auto" w:fill="FFFFFF"/>
        </w:rPr>
      </w:pPr>
      <w:r w:rsidRPr="0007445C">
        <w:rPr>
          <w:rFonts w:ascii="Arial" w:hAnsi="Arial" w:cs="Arial"/>
          <w:b/>
          <w:color w:val="000000"/>
          <w:sz w:val="32"/>
          <w:szCs w:val="33"/>
          <w:shd w:val="clear" w:color="auto" w:fill="FFFFFF"/>
        </w:rPr>
        <w:t>人物简介</w:t>
      </w:r>
    </w:p>
    <w:p w:rsidR="00A11102" w:rsidRDefault="00A11102" w:rsidP="006403B7">
      <w:pPr>
        <w:spacing w:line="220" w:lineRule="atLeast"/>
        <w:ind w:firstLineChars="200" w:firstLine="420"/>
        <w:rPr>
          <w:rFonts w:ascii="Arial" w:hAnsi="Arial" w:cs="Arial" w:hint="eastAsia"/>
          <w:color w:val="333333"/>
          <w:sz w:val="21"/>
          <w:szCs w:val="21"/>
          <w:shd w:val="clear" w:color="auto" w:fill="FFFFFF"/>
        </w:rPr>
      </w:pPr>
      <w:r>
        <w:rPr>
          <w:rFonts w:ascii="Arial" w:hAnsi="Arial" w:cs="Arial"/>
          <w:color w:val="333333"/>
          <w:sz w:val="21"/>
          <w:szCs w:val="21"/>
          <w:shd w:val="clear" w:color="auto" w:fill="FFFFFF"/>
        </w:rPr>
        <w:t>彭丽媛，女，</w:t>
      </w:r>
      <w:r>
        <w:rPr>
          <w:rFonts w:ascii="Arial" w:hAnsi="Arial" w:cs="Arial"/>
          <w:color w:val="333333"/>
          <w:sz w:val="21"/>
          <w:szCs w:val="21"/>
          <w:shd w:val="clear" w:color="auto" w:fill="FFFFFF"/>
        </w:rPr>
        <w:t>1962</w:t>
      </w:r>
      <w:r>
        <w:rPr>
          <w:rFonts w:ascii="Arial" w:hAnsi="Arial" w:cs="Arial"/>
          <w:color w:val="333333"/>
          <w:sz w:val="21"/>
          <w:szCs w:val="21"/>
          <w:shd w:val="clear" w:color="auto" w:fill="FFFFFF"/>
        </w:rPr>
        <w:t>年</w:t>
      </w:r>
      <w:r>
        <w:rPr>
          <w:rFonts w:ascii="Arial" w:hAnsi="Arial" w:cs="Arial"/>
          <w:color w:val="333333"/>
          <w:sz w:val="21"/>
          <w:szCs w:val="21"/>
          <w:shd w:val="clear" w:color="auto" w:fill="FFFFFF"/>
        </w:rPr>
        <w:t>11</w:t>
      </w:r>
      <w:r>
        <w:rPr>
          <w:rFonts w:ascii="Arial" w:hAnsi="Arial" w:cs="Arial"/>
          <w:color w:val="333333"/>
          <w:sz w:val="21"/>
          <w:szCs w:val="21"/>
          <w:shd w:val="clear" w:color="auto" w:fill="FFFFFF"/>
        </w:rPr>
        <w:t>月</w:t>
      </w:r>
      <w:r>
        <w:rPr>
          <w:rFonts w:ascii="Arial" w:hAnsi="Arial" w:cs="Arial"/>
          <w:color w:val="333333"/>
          <w:sz w:val="21"/>
          <w:szCs w:val="21"/>
          <w:shd w:val="clear" w:color="auto" w:fill="FFFFFF"/>
        </w:rPr>
        <w:t>20</w:t>
      </w:r>
      <w:r>
        <w:rPr>
          <w:rFonts w:ascii="Arial" w:hAnsi="Arial" w:cs="Arial"/>
          <w:color w:val="333333"/>
          <w:sz w:val="21"/>
          <w:szCs w:val="21"/>
          <w:shd w:val="clear" w:color="auto" w:fill="FFFFFF"/>
        </w:rPr>
        <w:t>日生，山东</w:t>
      </w:r>
      <w:r w:rsidRPr="006403B7">
        <w:rPr>
          <w:rFonts w:ascii="Arial" w:hAnsi="Arial" w:cs="Arial"/>
          <w:sz w:val="21"/>
          <w:szCs w:val="21"/>
          <w:shd w:val="clear" w:color="auto" w:fill="FFFFFF"/>
        </w:rPr>
        <w:t>菏泽</w:t>
      </w:r>
      <w:r>
        <w:rPr>
          <w:rFonts w:ascii="Arial" w:hAnsi="Arial" w:cs="Arial"/>
          <w:color w:val="333333"/>
          <w:sz w:val="21"/>
          <w:szCs w:val="21"/>
          <w:shd w:val="clear" w:color="auto" w:fill="FFFFFF"/>
        </w:rPr>
        <w:t>郓城人。现任中国人民解放军总政歌舞团团长。中国著名女高音</w:t>
      </w:r>
      <w:r w:rsidRPr="006403B7">
        <w:rPr>
          <w:rFonts w:ascii="Arial" w:hAnsi="Arial" w:cs="Arial"/>
          <w:sz w:val="21"/>
          <w:szCs w:val="21"/>
          <w:shd w:val="clear" w:color="auto" w:fill="FFFFFF"/>
        </w:rPr>
        <w:t>歌唱家</w:t>
      </w:r>
      <w:r>
        <w:rPr>
          <w:rFonts w:ascii="Arial" w:hAnsi="Arial" w:cs="Arial"/>
          <w:color w:val="333333"/>
          <w:sz w:val="21"/>
          <w:szCs w:val="21"/>
          <w:shd w:val="clear" w:color="auto" w:fill="FFFFFF"/>
        </w:rPr>
        <w:t>，中国当代民族声乐代表人，中国第一位民族声乐硕士，</w:t>
      </w:r>
      <w:r w:rsidRPr="006403B7">
        <w:rPr>
          <w:rFonts w:ascii="Arial" w:hAnsi="Arial" w:cs="Arial"/>
          <w:sz w:val="21"/>
          <w:szCs w:val="21"/>
          <w:shd w:val="clear" w:color="auto" w:fill="FFFFFF"/>
        </w:rPr>
        <w:t>中国人民解放军</w:t>
      </w:r>
      <w:r>
        <w:rPr>
          <w:rFonts w:ascii="Arial" w:hAnsi="Arial" w:cs="Arial"/>
          <w:color w:val="333333"/>
          <w:sz w:val="21"/>
          <w:szCs w:val="21"/>
          <w:shd w:val="clear" w:color="auto" w:fill="FFFFFF"/>
        </w:rPr>
        <w:t>最年轻的文职</w:t>
      </w:r>
      <w:r w:rsidRPr="006403B7">
        <w:rPr>
          <w:rFonts w:ascii="Arial" w:hAnsi="Arial" w:cs="Arial"/>
          <w:sz w:val="21"/>
          <w:szCs w:val="21"/>
          <w:shd w:val="clear" w:color="auto" w:fill="FFFFFF"/>
        </w:rPr>
        <w:t>将军</w:t>
      </w:r>
      <w:r>
        <w:rPr>
          <w:rFonts w:ascii="Arial" w:hAnsi="Arial" w:cs="Arial"/>
          <w:color w:val="333333"/>
          <w:sz w:val="21"/>
          <w:szCs w:val="21"/>
          <w:shd w:val="clear" w:color="auto" w:fill="FFFFFF"/>
        </w:rPr>
        <w:t>（少将军衔），也是深受军内外观众喜爱的著名军旅歌唱家，第八届、九届、十届全国政协委员，中华全国青联联合会副主席，总政歌舞团第一批</w:t>
      </w:r>
      <w:r>
        <w:rPr>
          <w:rFonts w:ascii="Arial" w:hAnsi="Arial" w:cs="Arial"/>
          <w:color w:val="333333"/>
          <w:sz w:val="21"/>
          <w:szCs w:val="21"/>
          <w:shd w:val="clear" w:color="auto" w:fill="FFFFFF"/>
        </w:rPr>
        <w:t>“</w:t>
      </w:r>
      <w:r w:rsidRPr="006403B7">
        <w:rPr>
          <w:rFonts w:ascii="Arial" w:hAnsi="Arial" w:cs="Arial"/>
          <w:sz w:val="21"/>
          <w:szCs w:val="21"/>
          <w:shd w:val="clear" w:color="auto" w:fill="FFFFFF"/>
        </w:rPr>
        <w:t>国家一级演员</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，享受国务院颁发的第一批</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政府津贴</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w:t>
      </w:r>
      <w:r w:rsidRPr="006403B7">
        <w:rPr>
          <w:rFonts w:ascii="Arial" w:hAnsi="Arial" w:cs="Arial"/>
          <w:sz w:val="21"/>
          <w:szCs w:val="21"/>
          <w:shd w:val="clear" w:color="auto" w:fill="FFFFFF"/>
        </w:rPr>
        <w:t>中国</w:t>
      </w:r>
      <w:r>
        <w:rPr>
          <w:rFonts w:ascii="Arial" w:hAnsi="Arial" w:cs="Arial"/>
          <w:color w:val="333333"/>
          <w:sz w:val="21"/>
          <w:szCs w:val="21"/>
          <w:shd w:val="clear" w:color="auto" w:fill="FFFFFF"/>
        </w:rPr>
        <w:t>音乐家协会理事，中国歌剧研究会副主席，全国妇联执委，</w:t>
      </w:r>
      <w:r w:rsidRPr="006403B7">
        <w:rPr>
          <w:rFonts w:ascii="Arial" w:hAnsi="Arial" w:cs="Arial"/>
          <w:sz w:val="21"/>
          <w:szCs w:val="21"/>
          <w:shd w:val="clear" w:color="auto" w:fill="FFFFFF"/>
        </w:rPr>
        <w:t>中国音乐学院客座教授</w:t>
      </w:r>
      <w:r>
        <w:rPr>
          <w:rFonts w:ascii="Arial" w:hAnsi="Arial" w:cs="Arial"/>
          <w:color w:val="333333"/>
          <w:sz w:val="21"/>
          <w:szCs w:val="21"/>
          <w:shd w:val="clear" w:color="auto" w:fill="FFFFFF"/>
        </w:rPr>
        <w:t>，</w:t>
      </w:r>
      <w:r w:rsidRPr="006403B7">
        <w:rPr>
          <w:rFonts w:ascii="Arial" w:hAnsi="Arial" w:cs="Arial"/>
          <w:sz w:val="21"/>
          <w:szCs w:val="21"/>
          <w:shd w:val="clear" w:color="auto" w:fill="FFFFFF"/>
        </w:rPr>
        <w:t>上海师范大学</w:t>
      </w:r>
      <w:r>
        <w:rPr>
          <w:rFonts w:ascii="Arial" w:hAnsi="Arial" w:cs="Arial"/>
          <w:color w:val="333333"/>
          <w:sz w:val="21"/>
          <w:szCs w:val="21"/>
          <w:shd w:val="clear" w:color="auto" w:fill="FFFFFF"/>
        </w:rPr>
        <w:t>音乐学院兼职教授，总政歌舞团艺术指导。曾先后三次荣立二、三等功。她多次担纲重大晚会的压轴演出，她的歌声也成为中国歌坛的一座高峰。因其端庄、高贵、大气的舞台形象，从</w:t>
      </w:r>
      <w:r>
        <w:rPr>
          <w:rFonts w:ascii="Arial" w:hAnsi="Arial" w:cs="Arial"/>
          <w:color w:val="333333"/>
          <w:sz w:val="21"/>
          <w:szCs w:val="21"/>
          <w:shd w:val="clear" w:color="auto" w:fill="FFFFFF"/>
        </w:rPr>
        <w:t>“</w:t>
      </w:r>
      <w:r w:rsidRPr="006403B7">
        <w:rPr>
          <w:rFonts w:ascii="Arial" w:hAnsi="Arial" w:cs="Arial"/>
          <w:sz w:val="21"/>
          <w:szCs w:val="21"/>
          <w:shd w:val="clear" w:color="auto" w:fill="FFFFFF"/>
        </w:rPr>
        <w:t>牡丹</w:t>
      </w:r>
      <w:r>
        <w:rPr>
          <w:rFonts w:ascii="Arial" w:hAnsi="Arial" w:cs="Arial"/>
          <w:color w:val="333333"/>
          <w:sz w:val="21"/>
          <w:szCs w:val="21"/>
          <w:shd w:val="clear" w:color="auto" w:fill="FFFFFF"/>
        </w:rPr>
        <w:t>之乡</w:t>
      </w:r>
      <w:r>
        <w:rPr>
          <w:rFonts w:ascii="Arial" w:hAnsi="Arial" w:cs="Arial"/>
          <w:color w:val="333333"/>
          <w:sz w:val="21"/>
          <w:szCs w:val="21"/>
          <w:shd w:val="clear" w:color="auto" w:fill="FFFFFF"/>
        </w:rPr>
        <w:t>”——</w:t>
      </w:r>
      <w:r w:rsidRPr="006403B7">
        <w:rPr>
          <w:rFonts w:ascii="Arial" w:hAnsi="Arial" w:cs="Arial"/>
          <w:sz w:val="21"/>
          <w:szCs w:val="21"/>
          <w:shd w:val="clear" w:color="auto" w:fill="FFFFFF"/>
        </w:rPr>
        <w:t>山东</w:t>
      </w:r>
      <w:r>
        <w:rPr>
          <w:rFonts w:ascii="Arial" w:hAnsi="Arial" w:cs="Arial"/>
          <w:color w:val="333333"/>
          <w:sz w:val="21"/>
          <w:szCs w:val="21"/>
          <w:shd w:val="clear" w:color="auto" w:fill="FFFFFF"/>
        </w:rPr>
        <w:t> </w:t>
      </w:r>
      <w:r>
        <w:rPr>
          <w:rFonts w:ascii="Arial" w:hAnsi="Arial" w:cs="Arial"/>
          <w:color w:val="333333"/>
          <w:sz w:val="21"/>
          <w:szCs w:val="21"/>
          <w:shd w:val="clear" w:color="auto" w:fill="FFFFFF"/>
        </w:rPr>
        <w:t>菏泽走出的她，常常被誉为</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牡丹仙子</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w:t>
      </w:r>
    </w:p>
    <w:p w:rsidR="00A11102" w:rsidRPr="0007445C" w:rsidRDefault="00A11102" w:rsidP="00D31D50">
      <w:pPr>
        <w:spacing w:line="220" w:lineRule="atLeast"/>
        <w:rPr>
          <w:rFonts w:ascii="Arial" w:hAnsi="Arial" w:cs="Arial" w:hint="eastAsia"/>
          <w:b/>
          <w:color w:val="000000"/>
          <w:sz w:val="32"/>
          <w:szCs w:val="33"/>
          <w:shd w:val="clear" w:color="auto" w:fill="FFFFFF"/>
        </w:rPr>
      </w:pPr>
      <w:r w:rsidRPr="0007445C">
        <w:rPr>
          <w:rFonts w:ascii="Arial" w:hAnsi="Arial" w:cs="Arial"/>
          <w:b/>
          <w:color w:val="000000"/>
          <w:sz w:val="32"/>
          <w:szCs w:val="33"/>
          <w:shd w:val="clear" w:color="auto" w:fill="FFFFFF"/>
        </w:rPr>
        <w:t>演艺历程</w:t>
      </w:r>
    </w:p>
    <w:p w:rsidR="00A11102" w:rsidRPr="006403B7" w:rsidRDefault="00A11102" w:rsidP="0007445C">
      <w:pPr>
        <w:ind w:firstLineChars="200" w:firstLine="440"/>
      </w:pPr>
      <w:r w:rsidRPr="006403B7">
        <w:t>彭丽媛</w:t>
      </w:r>
      <w:r w:rsidRPr="006403B7">
        <w:t>14</w:t>
      </w:r>
      <w:r w:rsidRPr="006403B7">
        <w:t>岁由郓城一中考入山东艺术学院中专部，专攻民族声乐。</w:t>
      </w:r>
      <w:r w:rsidRPr="006403B7">
        <w:t>1980</w:t>
      </w:r>
      <w:r w:rsidRPr="006403B7">
        <w:t>年代表山东济宁艺术学校到北京参加文艺汇演时，以歌曲《包楞调》、《我的家乡沂蒙山》</w:t>
      </w:r>
      <w:r w:rsidRPr="006403B7">
        <w:lastRenderedPageBreak/>
        <w:t>震动京城音乐界。国家派她出访了欧洲六国演出，深受欢迎。</w:t>
      </w:r>
      <w:r w:rsidRPr="006403B7">
        <w:t>18</w:t>
      </w:r>
      <w:r w:rsidRPr="006403B7">
        <w:t>岁参军成为军队的一名文艺战士，她的足迹遍及边海防前线，营房哨所到处都回荡着她的歌声。老山前线、长江抗洪第一线、雪域高原都留下了她的身影，她是解放军官兵心目中的一颗明星。后考入中国音乐学院声乐系攻读大专，大学本科，以及硕士研究生。先后师从声乐教育家王音旋教授和著名的声乐教育家金铁林教授。</w:t>
      </w:r>
      <w:r w:rsidRPr="006403B7">
        <w:t>1990</w:t>
      </w:r>
      <w:r w:rsidRPr="006403B7">
        <w:t>年</w:t>
      </w:r>
      <w:r w:rsidRPr="006403B7">
        <w:t>5</w:t>
      </w:r>
      <w:r w:rsidRPr="006403B7">
        <w:t>月，通过论文答辩，以优异的成绩获得硕士学位。经历了十二年音乐院校的学习。</w:t>
      </w:r>
    </w:p>
    <w:p w:rsidR="00A11102" w:rsidRPr="006403B7" w:rsidRDefault="00A11102" w:rsidP="006403B7">
      <w:r w:rsidRPr="006403B7">
        <w:t>1982</w:t>
      </w:r>
      <w:r w:rsidRPr="006403B7">
        <w:t>年，参加中央电视台第一届</w:t>
      </w:r>
      <w:r w:rsidRPr="006403B7">
        <w:t>“</w:t>
      </w:r>
      <w:r w:rsidRPr="006403B7">
        <w:t>春节联欢晚会</w:t>
      </w:r>
      <w:r w:rsidRPr="006403B7">
        <w:t>”</w:t>
      </w:r>
      <w:r w:rsidRPr="006403B7">
        <w:t>的演出，并随即演唱了歌曲《在希望的田野上》和《我爱你，塞北的雪》而赢得大半个中国的观众。</w:t>
      </w:r>
    </w:p>
    <w:p w:rsidR="00A11102" w:rsidRPr="006403B7" w:rsidRDefault="00A11102" w:rsidP="0007445C">
      <w:pPr>
        <w:pStyle w:val="a7"/>
        <w:numPr>
          <w:ilvl w:val="0"/>
          <w:numId w:val="1"/>
        </w:numPr>
        <w:ind w:firstLineChars="0"/>
      </w:pPr>
      <w:r w:rsidRPr="006403B7">
        <w:t>1984</w:t>
      </w:r>
      <w:r w:rsidRPr="006403B7">
        <w:t>年，她正式由前卫歌舞团调入总政歌舞团。并连获国家级大奖。</w:t>
      </w:r>
    </w:p>
    <w:p w:rsidR="00A11102" w:rsidRPr="006403B7" w:rsidRDefault="00A11102" w:rsidP="0007445C">
      <w:pPr>
        <w:pStyle w:val="a7"/>
        <w:numPr>
          <w:ilvl w:val="0"/>
          <w:numId w:val="1"/>
        </w:numPr>
        <w:ind w:firstLineChars="0"/>
      </w:pPr>
      <w:r w:rsidRPr="006403B7">
        <w:t>1985</w:t>
      </w:r>
      <w:r w:rsidRPr="006403B7">
        <w:t>年，获文化部举办的第一届</w:t>
      </w:r>
      <w:r w:rsidRPr="006403B7">
        <w:t>“</w:t>
      </w:r>
      <w:r w:rsidRPr="006403B7">
        <w:t>全国聂耳、星海声乐作品比赛</w:t>
      </w:r>
      <w:r w:rsidRPr="006403B7">
        <w:t>‘</w:t>
      </w:r>
      <w:r w:rsidRPr="006403B7">
        <w:t>民族唱法组</w:t>
      </w:r>
      <w:r w:rsidRPr="006403B7">
        <w:t>’”</w:t>
      </w:r>
      <w:r w:rsidRPr="006403B7">
        <w:t>金牌。继而又因主演中国大型歌剧《白毛女》获全国戏剧界最高奖第三届</w:t>
      </w:r>
      <w:r w:rsidRPr="006403B7">
        <w:t>“</w:t>
      </w:r>
      <w:r w:rsidRPr="006403B7">
        <w:t>梅花奖</w:t>
      </w:r>
      <w:r w:rsidRPr="006403B7">
        <w:t>”</w:t>
      </w:r>
      <w:r w:rsidRPr="006403B7">
        <w:t>。同年</w:t>
      </w:r>
      <w:r w:rsidRPr="006403B7">
        <w:t>7</w:t>
      </w:r>
      <w:r w:rsidRPr="006403B7">
        <w:t>月，加入中国共产党。并被推选为中国音乐家协会最年轻的理事。</w:t>
      </w:r>
    </w:p>
    <w:p w:rsidR="00A11102" w:rsidRPr="006403B7" w:rsidRDefault="00A11102" w:rsidP="0007445C">
      <w:pPr>
        <w:pStyle w:val="a7"/>
        <w:numPr>
          <w:ilvl w:val="0"/>
          <w:numId w:val="1"/>
        </w:numPr>
        <w:ind w:firstLineChars="0"/>
      </w:pPr>
      <w:r w:rsidRPr="006403B7">
        <w:t>1990</w:t>
      </w:r>
      <w:r w:rsidRPr="006403B7">
        <w:t>年，彭丽媛先后在北京、上海、广州、新加坡举办了大型独唱音乐会，时任新加坡总理王鼎昌先生前来观看并给予了高度评价。多次代表国家到世界各地访问演出，足迹遍布</w:t>
      </w:r>
      <w:r w:rsidRPr="006403B7">
        <w:t>50</w:t>
      </w:r>
      <w:r w:rsidRPr="006403B7">
        <w:t>多个国家。她努力把中国歌剧和中国民族声乐推向国际舞台。</w:t>
      </w:r>
    </w:p>
    <w:p w:rsidR="00A11102" w:rsidRPr="006403B7" w:rsidRDefault="00A11102" w:rsidP="0007445C">
      <w:pPr>
        <w:pStyle w:val="a7"/>
        <w:numPr>
          <w:ilvl w:val="0"/>
          <w:numId w:val="1"/>
        </w:numPr>
        <w:ind w:firstLineChars="0"/>
      </w:pPr>
      <w:r w:rsidRPr="006403B7">
        <w:t>2005</w:t>
      </w:r>
      <w:r w:rsidRPr="006403B7">
        <w:t>年</w:t>
      </w:r>
      <w:r w:rsidRPr="006403B7">
        <w:t>9</w:t>
      </w:r>
      <w:r w:rsidRPr="006403B7">
        <w:t>月应</w:t>
      </w:r>
      <w:r w:rsidRPr="006403B7">
        <w:t>“</w:t>
      </w:r>
      <w:r w:rsidRPr="006403B7">
        <w:t>联合国成立</w:t>
      </w:r>
      <w:r w:rsidRPr="006403B7">
        <w:t>60</w:t>
      </w:r>
      <w:r w:rsidRPr="006403B7">
        <w:t>周年</w:t>
      </w:r>
      <w:r w:rsidRPr="006403B7">
        <w:t>”</w:t>
      </w:r>
      <w:r w:rsidRPr="006403B7">
        <w:t>组委会之邀，在美国</w:t>
      </w:r>
      <w:r w:rsidRPr="006403B7">
        <w:t> </w:t>
      </w:r>
      <w:r w:rsidRPr="006403B7">
        <w:t>纽约著名的林肯艺术中心首演中国歌剧《木兰诗篇》，大获成功。并荣获林肯艺术中心艺术委员会颁发的</w:t>
      </w:r>
      <w:r w:rsidRPr="006403B7">
        <w:t>“</w:t>
      </w:r>
      <w:r w:rsidRPr="006403B7">
        <w:t>杰出艺术家</w:t>
      </w:r>
      <w:r w:rsidRPr="006403B7">
        <w:t>”</w:t>
      </w:r>
      <w:r w:rsidRPr="006403B7">
        <w:t>奖。</w:t>
      </w:r>
    </w:p>
    <w:p w:rsidR="00A11102" w:rsidRPr="006403B7" w:rsidRDefault="00A11102" w:rsidP="0007445C">
      <w:pPr>
        <w:pStyle w:val="a7"/>
        <w:numPr>
          <w:ilvl w:val="0"/>
          <w:numId w:val="1"/>
        </w:numPr>
        <w:ind w:firstLineChars="0"/>
      </w:pPr>
      <w:r w:rsidRPr="006403B7">
        <w:t>2007</w:t>
      </w:r>
      <w:r w:rsidRPr="006403B7">
        <w:t>年</w:t>
      </w:r>
      <w:r w:rsidRPr="006403B7">
        <w:t>8</w:t>
      </w:r>
      <w:r w:rsidRPr="006403B7">
        <w:t>月</w:t>
      </w:r>
      <w:r w:rsidRPr="006403B7">
        <w:t>1</w:t>
      </w:r>
      <w:r w:rsidRPr="006403B7">
        <w:t>日，在庆祝中国人民解放军建军</w:t>
      </w:r>
      <w:r w:rsidRPr="006403B7">
        <w:t>80</w:t>
      </w:r>
      <w:r w:rsidRPr="006403B7">
        <w:t>周年之际，彭丽媛推出她的新专辑《我的士兵兄弟》。专辑中精选了她多年来演唱的军事题材的歌曲《我的士兵兄弟》、《军港之夜》、《我爱祖国的蓝天》、《战士与母亲》、《十送红军》、《洗衣歌》、《天路》、《军港之夜》、《共和国之恋》、《我的祖国》、《当那一天来临》、《小白杨》等歌曲，既是她用心血和汗水对中国军旅艺术宝库的无私奉献，也是对中国民族声乐教材的充实，将在中华民族艺术史册中留下光辉的一笔。彭丽媛的导师、中国音乐学院院长金铁林在《我的士兵兄弟》座谈会上讲话，他说彭丽媛是一个不断探索不断发展的民族艺术家，她在学习老一辈歌唱家歌唱艺术的基础上，成功地探索了用科学发声法来表现民族歌曲的歌唱方式，她的成功是中国民族声乐的的一个典范。著名钢琴表演艺术家刘诗昆在会上发言说，彭丽媛博取众家之长，汇集百家之精华，勇于创新、敢于不断突破自己，坚定不移地在中国民族声乐这条路上发展、开拓，彭丽媛为中国民族声乐和军旅声乐艺术的发展，做出了杰出的贡献</w:t>
      </w:r>
    </w:p>
    <w:p w:rsidR="00A11102" w:rsidRDefault="00A11102" w:rsidP="00D31D50">
      <w:pPr>
        <w:spacing w:line="220" w:lineRule="atLeast"/>
        <w:rPr>
          <w:rFonts w:hint="eastAsia"/>
        </w:rPr>
      </w:pPr>
      <w:r w:rsidRPr="00A11102">
        <w:lastRenderedPageBreak/>
        <w:drawing>
          <wp:inline distT="0" distB="0" distL="0" distR="0">
            <wp:extent cx="5274310" cy="3698240"/>
            <wp:effectExtent l="19050" t="0" r="2540" b="0"/>
            <wp:docPr id="2" name="图片 0"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g"/>
                    <pic:cNvPicPr/>
                  </pic:nvPicPr>
                  <pic:blipFill>
                    <a:blip r:embed="rId6" cstate="print"/>
                    <a:stretch>
                      <a:fillRect/>
                    </a:stretch>
                  </pic:blipFill>
                  <pic:spPr>
                    <a:xfrm>
                      <a:off x="0" y="0"/>
                      <a:ext cx="5274310" cy="3698240"/>
                    </a:xfrm>
                    <a:prstGeom prst="rect">
                      <a:avLst/>
                    </a:prstGeom>
                  </pic:spPr>
                </pic:pic>
              </a:graphicData>
            </a:graphic>
          </wp:inline>
        </w:drawing>
      </w:r>
    </w:p>
    <w:p w:rsidR="00A11102" w:rsidRPr="006403B7" w:rsidRDefault="00A11102" w:rsidP="0007445C">
      <w:pPr>
        <w:ind w:firstLineChars="200" w:firstLine="440"/>
      </w:pPr>
      <w:r w:rsidRPr="006403B7">
        <w:t>彭丽媛从最初演唱《彭丽媛我的家乡沂蒙山》到《在希望的田野上》和《我爱你塞北的雪》，标志着她艺术发展的第一里程；后随着《高天上流云》、《说聊斋》、《我们是黄河泰山》、《父老乡亲》、《白发亲娘》、《在中国大地上》、《我属于中国》、《珠穆朗玛》、《天地喜洋洋》、《江山》、《世纪春雨》、《飞雪迎春》、《香江明月夜》等原创歌曲的推广，彭丽媛步步走向辉煌。由彭丽媛主演首演的歌剧有：《白毛女》、《党的女儿》、《悲怆的黎明》、《木兰诗篇》等，参加制作并演出的中国歌剧经典唱段有：《小二黑结婚》、《江姐》、《刘胡兰》、《洪湖赤卫队》、《红珊瑚》等。</w:t>
      </w:r>
    </w:p>
    <w:p w:rsidR="00A11102" w:rsidRPr="006403B7" w:rsidRDefault="00A11102" w:rsidP="0007445C">
      <w:pPr>
        <w:ind w:firstLineChars="200" w:firstLine="440"/>
      </w:pPr>
      <w:r w:rsidRPr="006403B7">
        <w:t>彭丽媛到过许多革命老区、边疆海防、军营哨所、贫困山区、雪域高原、少数民族地区和工农业生产科研第一线，和全国的老百姓心连着心，她的艺术生涯深深地根植于人民群众之中。她的艺高德重在中国深入人心，她和她的演唱艺术深受中国大众和海外华人的喜爱和欢迎，她的歌曲在海内外华人中广为传唱。彭丽媛多次代表国家到世界各地访问演出，足迹遍及北美洲、南美洲、欧洲、澳洲、亚洲以及香港、台湾、澳门等</w:t>
      </w:r>
      <w:r w:rsidRPr="006403B7">
        <w:t>50</w:t>
      </w:r>
      <w:r w:rsidRPr="006403B7">
        <w:t>多个国家和地区。每到一地，彭丽媛都能以</w:t>
      </w:r>
      <w:r w:rsidRPr="006403B7">
        <w:t xml:space="preserve"> “</w:t>
      </w:r>
      <w:r w:rsidRPr="006403B7">
        <w:t>中国民族声乐</w:t>
      </w:r>
      <w:r w:rsidRPr="006403B7">
        <w:t>”</w:t>
      </w:r>
      <w:r w:rsidRPr="006403B7">
        <w:t>的多彩多姿赢得当地观众的喝彩，人们由衷地称彭丽媛是他们梦寐以求的</w:t>
      </w:r>
      <w:r w:rsidRPr="006403B7">
        <w:t>“</w:t>
      </w:r>
      <w:r w:rsidRPr="006403B7">
        <w:t>来自仙境的歌神</w:t>
      </w:r>
      <w:r w:rsidRPr="006403B7">
        <w:t>”</w:t>
      </w:r>
      <w:r w:rsidRPr="006403B7">
        <w:t>。彭丽媛是拥有听众群最多的歌唱家之一。</w:t>
      </w:r>
    </w:p>
    <w:p w:rsidR="00A11102" w:rsidRPr="006403B7" w:rsidRDefault="00A11102" w:rsidP="0007445C">
      <w:pPr>
        <w:ind w:firstLineChars="200" w:firstLine="440"/>
        <w:rPr>
          <w:rFonts w:hint="eastAsia"/>
        </w:rPr>
      </w:pPr>
      <w:r w:rsidRPr="006403B7">
        <w:t>彭丽媛良好的音乐内涵和学习音乐二十多年的基本功底，使她的演唱挥洒自如，她将继续对民族声乐进行研究与探索，使自己的演唱艺术更趋完美。</w:t>
      </w:r>
    </w:p>
    <w:p w:rsidR="00A11102" w:rsidRPr="0007445C" w:rsidRDefault="00A11102" w:rsidP="00D31D50">
      <w:pPr>
        <w:spacing w:line="220" w:lineRule="atLeast"/>
        <w:rPr>
          <w:rFonts w:ascii="Arial" w:hAnsi="Arial" w:cs="Arial" w:hint="eastAsia"/>
          <w:b/>
          <w:color w:val="000000"/>
          <w:sz w:val="32"/>
          <w:szCs w:val="33"/>
          <w:shd w:val="clear" w:color="auto" w:fill="FFFFFF"/>
        </w:rPr>
      </w:pPr>
      <w:r w:rsidRPr="0007445C">
        <w:rPr>
          <w:rFonts w:ascii="Arial" w:hAnsi="Arial" w:cs="Arial"/>
          <w:b/>
          <w:color w:val="000000"/>
          <w:sz w:val="32"/>
          <w:szCs w:val="33"/>
          <w:shd w:val="clear" w:color="auto" w:fill="FFFFFF"/>
        </w:rPr>
        <w:lastRenderedPageBreak/>
        <w:t>主要作品</w:t>
      </w:r>
    </w:p>
    <w:p w:rsidR="00A11102" w:rsidRPr="006403B7" w:rsidRDefault="00A11102" w:rsidP="0007445C">
      <w:pPr>
        <w:ind w:firstLineChars="200" w:firstLine="440"/>
      </w:pPr>
      <w:r w:rsidRPr="006403B7">
        <w:t>代表作：歌曲《在希望的田野上》、《沂蒙山小调》、《在中国大地上》、《说聊斋》、《朋友》、《父老乡亲》、《报答》、《掌声与喝彩》、《白发亲娘》、《中国的月亮》、《槐花海》、《我们是黄河泰山》、《中国歌剧经典唱段》、《二泉印月》、《珠穆朗玛》、《黄河渔娘》、《歌唱吧，春之声》、《黄河怨》、中国歌剧《木兰诗篇》、《美人》、《香江明月夜》等。</w:t>
      </w:r>
    </w:p>
    <w:p w:rsidR="00A11102" w:rsidRPr="006403B7" w:rsidRDefault="00A11102" w:rsidP="0007445C">
      <w:pPr>
        <w:ind w:firstLineChars="200" w:firstLine="440"/>
      </w:pPr>
      <w:r w:rsidRPr="006403B7">
        <w:t>专辑：《中国民歌》、《珠穆朗玛》、《中国歌剧经典唱段》、《源媛流长》、《我的士兵兄弟》等。</w:t>
      </w:r>
    </w:p>
    <w:p w:rsidR="0007445C" w:rsidRDefault="0007445C" w:rsidP="0007445C">
      <w:pPr>
        <w:spacing w:line="220" w:lineRule="atLeast"/>
        <w:jc w:val="center"/>
        <w:rPr>
          <w:rFonts w:ascii="Arial" w:hAnsi="Arial" w:cs="Arial" w:hint="eastAsia"/>
          <w:color w:val="000000"/>
          <w:sz w:val="33"/>
          <w:szCs w:val="33"/>
          <w:shd w:val="clear" w:color="auto" w:fill="FFFFFF"/>
        </w:rPr>
      </w:pPr>
      <w:r w:rsidRPr="0007445C">
        <w:rPr>
          <w:rFonts w:ascii="Arial" w:hAnsi="Arial" w:cs="Arial" w:hint="eastAsia"/>
          <w:color w:val="000000"/>
          <w:sz w:val="33"/>
          <w:szCs w:val="33"/>
          <w:shd w:val="clear" w:color="auto" w:fill="FFFFFF"/>
        </w:rPr>
        <w:drawing>
          <wp:inline distT="0" distB="0" distL="0" distR="0">
            <wp:extent cx="2011680" cy="2779776"/>
            <wp:effectExtent l="19050" t="0" r="7620" b="0"/>
            <wp:docPr id="17" name="图片 12" descr="t01f8813077b690d4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f8813077b690d49d.jpg"/>
                    <pic:cNvPicPr/>
                  </pic:nvPicPr>
                  <pic:blipFill>
                    <a:blip r:embed="rId7" cstate="print"/>
                    <a:stretch>
                      <a:fillRect/>
                    </a:stretch>
                  </pic:blipFill>
                  <pic:spPr>
                    <a:xfrm>
                      <a:off x="0" y="0"/>
                      <a:ext cx="2011680" cy="2779776"/>
                    </a:xfrm>
                    <a:prstGeom prst="rect">
                      <a:avLst/>
                    </a:prstGeom>
                  </pic:spPr>
                </pic:pic>
              </a:graphicData>
            </a:graphic>
          </wp:inline>
        </w:drawing>
      </w:r>
    </w:p>
    <w:p w:rsidR="00A11102" w:rsidRPr="0007445C" w:rsidRDefault="00A11102" w:rsidP="00D31D50">
      <w:pPr>
        <w:spacing w:line="220" w:lineRule="atLeast"/>
        <w:rPr>
          <w:rFonts w:ascii="Arial" w:hAnsi="Arial" w:cs="Arial" w:hint="eastAsia"/>
          <w:b/>
          <w:color w:val="000000"/>
          <w:sz w:val="32"/>
          <w:szCs w:val="33"/>
          <w:shd w:val="clear" w:color="auto" w:fill="FFFFFF"/>
        </w:rPr>
      </w:pPr>
      <w:r w:rsidRPr="0007445C">
        <w:rPr>
          <w:rFonts w:ascii="Arial" w:hAnsi="Arial" w:cs="Arial"/>
          <w:b/>
          <w:color w:val="000000"/>
          <w:sz w:val="32"/>
          <w:szCs w:val="33"/>
          <w:shd w:val="clear" w:color="auto" w:fill="FFFFFF"/>
        </w:rPr>
        <w:t>获得荣誉</w:t>
      </w:r>
    </w:p>
    <w:p w:rsidR="00A11102" w:rsidRPr="006403B7" w:rsidRDefault="00A11102" w:rsidP="0007445C">
      <w:pPr>
        <w:pStyle w:val="a7"/>
        <w:numPr>
          <w:ilvl w:val="0"/>
          <w:numId w:val="2"/>
        </w:numPr>
        <w:ind w:firstLineChars="0"/>
      </w:pPr>
      <w:r w:rsidRPr="006403B7">
        <w:t>彭丽媛多次荣获</w:t>
      </w:r>
      <w:r w:rsidRPr="006403B7">
        <w:t>“</w:t>
      </w:r>
      <w:r w:rsidRPr="006403B7">
        <w:t>全国五个一工程奖</w:t>
      </w:r>
      <w:r w:rsidRPr="006403B7">
        <w:t>”</w:t>
      </w:r>
      <w:r w:rsidRPr="006403B7">
        <w:t>，曾获</w:t>
      </w:r>
      <w:r w:rsidRPr="006403B7">
        <w:t>“</w:t>
      </w:r>
      <w:r w:rsidRPr="006403B7">
        <w:t>文华奖</w:t>
      </w:r>
      <w:r w:rsidRPr="006403B7">
        <w:t>”</w:t>
      </w:r>
      <w:r w:rsidRPr="006403B7">
        <w:t>、</w:t>
      </w:r>
      <w:r w:rsidRPr="006403B7">
        <w:t>“</w:t>
      </w:r>
      <w:r w:rsidRPr="006403B7">
        <w:t>梅花奖</w:t>
      </w:r>
      <w:r w:rsidRPr="006403B7">
        <w:t>”</w:t>
      </w:r>
      <w:r w:rsidRPr="006403B7">
        <w:t>、</w:t>
      </w:r>
      <w:r w:rsidRPr="006403B7">
        <w:t>“</w:t>
      </w:r>
      <w:r w:rsidRPr="006403B7">
        <w:t>中国金唱片奖</w:t>
      </w:r>
      <w:r w:rsidRPr="006403B7">
        <w:t>”</w:t>
      </w:r>
      <w:r w:rsidRPr="006403B7">
        <w:t>、</w:t>
      </w:r>
      <w:r w:rsidRPr="006403B7">
        <w:t>“</w:t>
      </w:r>
      <w:r w:rsidRPr="006403B7">
        <w:t>国家音像大奖</w:t>
      </w:r>
      <w:r w:rsidRPr="006403B7">
        <w:t>”</w:t>
      </w:r>
      <w:r w:rsidRPr="006403B7">
        <w:t>等国家级大奖和国家级声乐比赛大奖。并荣获由</w:t>
      </w:r>
      <w:r w:rsidRPr="006403B7">
        <w:t>65</w:t>
      </w:r>
      <w:r w:rsidRPr="006403B7">
        <w:t>个国家参加的第二十六届世界青年联欢节金奖，声乐排名第一位。</w:t>
      </w:r>
    </w:p>
    <w:p w:rsidR="00A11102" w:rsidRPr="006403B7" w:rsidRDefault="00A11102" w:rsidP="0007445C">
      <w:pPr>
        <w:pStyle w:val="a7"/>
        <w:numPr>
          <w:ilvl w:val="0"/>
          <w:numId w:val="2"/>
        </w:numPr>
        <w:ind w:firstLineChars="0"/>
      </w:pPr>
      <w:r w:rsidRPr="006403B7">
        <w:t>抗击结核病和艾滋病亲善大使</w:t>
      </w:r>
    </w:p>
    <w:p w:rsidR="00A11102" w:rsidRPr="006403B7" w:rsidRDefault="00A11102" w:rsidP="0007445C">
      <w:pPr>
        <w:pStyle w:val="a7"/>
        <w:ind w:left="420" w:firstLineChars="0" w:firstLine="0"/>
      </w:pPr>
      <w:r w:rsidRPr="006403B7">
        <w:t>2011</w:t>
      </w:r>
      <w:r w:rsidRPr="006403B7">
        <w:t>年</w:t>
      </w:r>
      <w:r w:rsidRPr="006403B7">
        <w:t>6</w:t>
      </w:r>
      <w:r w:rsidRPr="006403B7">
        <w:t>月</w:t>
      </w:r>
      <w:r w:rsidRPr="006403B7">
        <w:t>3</w:t>
      </w:r>
      <w:r w:rsidRPr="006403B7">
        <w:t>日，世卫组织总干事陈冯富珍博士委任彭丽媛女士为世界卫生组织抗击结核病和艾滋病亲善大使。</w:t>
      </w:r>
    </w:p>
    <w:p w:rsidR="0007445C" w:rsidRDefault="00A11102" w:rsidP="006403B7">
      <w:pPr>
        <w:pStyle w:val="a7"/>
        <w:numPr>
          <w:ilvl w:val="0"/>
          <w:numId w:val="2"/>
        </w:numPr>
        <w:ind w:firstLineChars="0"/>
        <w:rPr>
          <w:rFonts w:hint="eastAsia"/>
        </w:rPr>
      </w:pPr>
      <w:r w:rsidRPr="006403B7">
        <w:t>控烟形象大使</w:t>
      </w:r>
    </w:p>
    <w:p w:rsidR="00A11102" w:rsidRPr="006403B7" w:rsidRDefault="00A11102" w:rsidP="0007445C">
      <w:pPr>
        <w:pStyle w:val="a7"/>
        <w:ind w:left="420" w:firstLineChars="0" w:firstLine="0"/>
      </w:pPr>
      <w:r w:rsidRPr="006403B7">
        <w:t>在</w:t>
      </w:r>
      <w:r w:rsidRPr="006403B7">
        <w:t>(2012</w:t>
      </w:r>
      <w:r w:rsidRPr="006403B7">
        <w:t>年</w:t>
      </w:r>
      <w:r w:rsidRPr="006403B7">
        <w:t>12</w:t>
      </w:r>
      <w:r w:rsidRPr="006403B7">
        <w:t>月</w:t>
      </w:r>
      <w:r w:rsidRPr="006403B7">
        <w:t>)12</w:t>
      </w:r>
      <w:r w:rsidRPr="006403B7">
        <w:t>日召开的中国控制吸烟协会第四届会员代表大会暨控烟高层论坛上，中国控烟协会聘任知名歌唱家彭丽媛和篮球运动员姚明为控烟形象大使。</w:t>
      </w:r>
    </w:p>
    <w:p w:rsidR="0007445C" w:rsidRDefault="00A11102" w:rsidP="006403B7">
      <w:pPr>
        <w:pStyle w:val="a7"/>
        <w:numPr>
          <w:ilvl w:val="0"/>
          <w:numId w:val="2"/>
        </w:numPr>
        <w:ind w:firstLineChars="0"/>
        <w:rPr>
          <w:rFonts w:hint="eastAsia"/>
        </w:rPr>
      </w:pPr>
      <w:r w:rsidRPr="006403B7">
        <w:t>促进女童和妇女教育特使</w:t>
      </w:r>
    </w:p>
    <w:p w:rsidR="00A11102" w:rsidRPr="006403B7" w:rsidRDefault="00A11102" w:rsidP="0007445C">
      <w:pPr>
        <w:pStyle w:val="a7"/>
        <w:ind w:left="420" w:firstLineChars="0" w:firstLine="0"/>
      </w:pPr>
      <w:r w:rsidRPr="006403B7">
        <w:lastRenderedPageBreak/>
        <w:t>2014</w:t>
      </w:r>
      <w:r w:rsidRPr="006403B7">
        <w:t>年</w:t>
      </w:r>
      <w:r w:rsidRPr="006403B7">
        <w:t>3</w:t>
      </w:r>
      <w:r w:rsidRPr="006403B7">
        <w:t>月彭丽媛在联合国教科文组织总部接受了教科文总干事颁授的促进女童与妇女教育特使的委任证书。</w:t>
      </w:r>
    </w:p>
    <w:p w:rsidR="0007445C" w:rsidRDefault="00A11102" w:rsidP="006403B7">
      <w:pPr>
        <w:pStyle w:val="a7"/>
        <w:numPr>
          <w:ilvl w:val="0"/>
          <w:numId w:val="2"/>
        </w:numPr>
        <w:ind w:firstLineChars="0"/>
        <w:rPr>
          <w:rFonts w:hint="eastAsia"/>
        </w:rPr>
      </w:pPr>
      <w:r w:rsidRPr="006403B7">
        <w:t>艾滋病防治</w:t>
      </w:r>
      <w:r w:rsidRPr="006403B7">
        <w:t>“</w:t>
      </w:r>
      <w:r w:rsidRPr="006403B7">
        <w:t>杰出成就奖</w:t>
      </w:r>
      <w:r w:rsidRPr="006403B7">
        <w:t>”</w:t>
      </w:r>
      <w:r w:rsidRPr="006403B7">
        <w:t>获</w:t>
      </w:r>
    </w:p>
    <w:p w:rsidR="00A11102" w:rsidRPr="006403B7" w:rsidRDefault="00A11102" w:rsidP="0007445C">
      <w:pPr>
        <w:pStyle w:val="a7"/>
        <w:ind w:left="420" w:firstLineChars="0" w:firstLine="0"/>
      </w:pPr>
      <w:r w:rsidRPr="006403B7">
        <w:t>2017</w:t>
      </w:r>
      <w:r w:rsidRPr="006403B7">
        <w:t>年</w:t>
      </w:r>
      <w:r w:rsidRPr="006403B7">
        <w:t>1</w:t>
      </w:r>
      <w:r w:rsidRPr="006403B7">
        <w:t>月</w:t>
      </w:r>
      <w:r w:rsidRPr="006403B7">
        <w:t>18</w:t>
      </w:r>
      <w:r w:rsidRPr="006403B7">
        <w:t>日下午</w:t>
      </w:r>
      <w:r w:rsidRPr="006403B7">
        <w:t>5</w:t>
      </w:r>
      <w:r w:rsidRPr="006403B7">
        <w:t>时许，世界卫生组织总干事陈冯富珍和联合国艾滋病规划署执行主任西迪贝向彭丽媛颁发结核病和艾滋病防治亲善大使任期续延证书、世卫组织荣誉勋章和艾滋病防治</w:t>
      </w:r>
      <w:r w:rsidRPr="006403B7">
        <w:t>“</w:t>
      </w:r>
      <w:r w:rsidRPr="006403B7">
        <w:t>杰出成就奖</w:t>
      </w:r>
      <w:r w:rsidRPr="006403B7">
        <w:t>”</w:t>
      </w:r>
      <w:r w:rsidRPr="006403B7">
        <w:t>获奖证书及奖杯。</w:t>
      </w:r>
    </w:p>
    <w:p w:rsidR="00A11102" w:rsidRDefault="00A11102" w:rsidP="00A11102">
      <w:pPr>
        <w:spacing w:line="220" w:lineRule="atLeast"/>
        <w:jc w:val="center"/>
        <w:rPr>
          <w:rFonts w:hint="eastAsia"/>
        </w:rPr>
      </w:pPr>
    </w:p>
    <w:p w:rsidR="00A11102" w:rsidRPr="0007445C" w:rsidRDefault="00A11102" w:rsidP="006403B7">
      <w:pPr>
        <w:rPr>
          <w:rFonts w:hint="eastAsia"/>
          <w:b/>
          <w:sz w:val="32"/>
          <w:szCs w:val="32"/>
        </w:rPr>
      </w:pPr>
      <w:r w:rsidRPr="0007445C">
        <w:rPr>
          <w:b/>
          <w:sz w:val="32"/>
          <w:szCs w:val="32"/>
        </w:rPr>
        <w:t>情感生活</w:t>
      </w:r>
    </w:p>
    <w:p w:rsidR="00A11102" w:rsidRPr="006403B7" w:rsidRDefault="00A11102" w:rsidP="0007445C">
      <w:pPr>
        <w:ind w:firstLineChars="200" w:firstLine="440"/>
      </w:pPr>
      <w:r w:rsidRPr="006403B7">
        <w:t>婚姻状况现有一女，丈夫为现任中国共产党中央委员会总书记，中共中央军事委员会主席，中华人民共和国主席，中华人民共和国中央军事委员会主席</w:t>
      </w:r>
      <w:r w:rsidR="006403B7">
        <w:rPr>
          <w:rFonts w:hint="eastAsia"/>
        </w:rPr>
        <w:t>习近平</w:t>
      </w:r>
      <w:r w:rsidRPr="006403B7">
        <w:rPr>
          <w:rFonts w:ascii="MS Gothic" w:eastAsia="MS Gothic" w:hAnsi="MS Gothic" w:cs="MS Gothic" w:hint="eastAsia"/>
        </w:rPr>
        <w:t>​</w:t>
      </w:r>
      <w:r w:rsidRPr="006403B7">
        <w:t>（中共元老习仲勋之子）。彭丽媛与习近平有一个独生女儿，小名叫木子，大名叫习明泽。</w:t>
      </w:r>
    </w:p>
    <w:p w:rsidR="00A11102" w:rsidRPr="006403B7" w:rsidRDefault="00A11102" w:rsidP="0007445C">
      <w:pPr>
        <w:ind w:firstLineChars="200" w:firstLine="440"/>
        <w:rPr>
          <w:rFonts w:hint="eastAsia"/>
        </w:rPr>
      </w:pPr>
      <w:r w:rsidRPr="006403B7">
        <w:t>众所周知，彭丽媛的爱人是中共中央政治局常委、中华人民共和国主席习近平。两位公众人物组成的家庭，注定要受到更多的关注。结婚</w:t>
      </w:r>
      <w:r w:rsidRPr="006403B7">
        <w:t>20</w:t>
      </w:r>
      <w:r w:rsidRPr="006403B7">
        <w:t>多年来，他们很少成双入对地出现在公众的视野中，但他们相濡以沫、比翼双飞，谱写了爱情佳话。</w:t>
      </w:r>
    </w:p>
    <w:p w:rsidR="00A11102" w:rsidRPr="00A11102" w:rsidRDefault="00A11102" w:rsidP="00A11102">
      <w:pPr>
        <w:adjustRightInd/>
        <w:snapToGrid/>
        <w:spacing w:after="225" w:line="360" w:lineRule="atLeast"/>
        <w:jc w:val="center"/>
        <w:rPr>
          <w:rFonts w:ascii="宋体" w:eastAsia="宋体" w:hAnsi="宋体" w:cs="宋体"/>
          <w:color w:val="333333"/>
          <w:sz w:val="24"/>
          <w:szCs w:val="24"/>
        </w:rPr>
      </w:pPr>
      <w:r>
        <w:rPr>
          <w:rFonts w:ascii="宋体" w:eastAsia="宋体" w:hAnsi="宋体" w:cs="宋体"/>
          <w:noProof/>
          <w:color w:val="333333"/>
          <w:sz w:val="24"/>
          <w:szCs w:val="24"/>
        </w:rPr>
        <w:drawing>
          <wp:inline distT="0" distB="0" distL="0" distR="0">
            <wp:extent cx="2794000" cy="3670300"/>
            <wp:effectExtent l="19050" t="0" r="6350" b="0"/>
            <wp:docPr id="14" name="图片 13" descr="t0141efd74cddc0c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41efd74cddc0c845.jpg"/>
                    <pic:cNvPicPr/>
                  </pic:nvPicPr>
                  <pic:blipFill>
                    <a:blip r:embed="rId8" cstate="print"/>
                    <a:stretch>
                      <a:fillRect/>
                    </a:stretch>
                  </pic:blipFill>
                  <pic:spPr>
                    <a:xfrm>
                      <a:off x="0" y="0"/>
                      <a:ext cx="2794000" cy="3670300"/>
                    </a:xfrm>
                    <a:prstGeom prst="rect">
                      <a:avLst/>
                    </a:prstGeom>
                  </pic:spPr>
                </pic:pic>
              </a:graphicData>
            </a:graphic>
          </wp:inline>
        </w:drawing>
      </w:r>
    </w:p>
    <w:p w:rsidR="00A11102" w:rsidRPr="0007445C" w:rsidRDefault="00A11102" w:rsidP="006403B7">
      <w:pPr>
        <w:rPr>
          <w:b/>
        </w:rPr>
      </w:pPr>
      <w:bookmarkStart w:id="0" w:name="2659503-2808376-5_1"/>
      <w:bookmarkEnd w:id="0"/>
      <w:r w:rsidRPr="0007445C">
        <w:rPr>
          <w:b/>
        </w:rPr>
        <w:t>婚姻爱情</w:t>
      </w:r>
    </w:p>
    <w:p w:rsidR="00A11102" w:rsidRPr="006403B7" w:rsidRDefault="00A11102" w:rsidP="0007445C">
      <w:pPr>
        <w:pStyle w:val="a7"/>
        <w:numPr>
          <w:ilvl w:val="0"/>
          <w:numId w:val="3"/>
        </w:numPr>
        <w:ind w:firstLineChars="0"/>
      </w:pPr>
      <w:r w:rsidRPr="006403B7">
        <w:t>一见钟情</w:t>
      </w:r>
    </w:p>
    <w:p w:rsidR="00A11102" w:rsidRPr="006403B7" w:rsidRDefault="00A11102" w:rsidP="0007445C">
      <w:pPr>
        <w:ind w:firstLineChars="200" w:firstLine="440"/>
      </w:pPr>
      <w:r w:rsidRPr="006403B7">
        <w:lastRenderedPageBreak/>
        <w:t>见面那天，彭丽媛故意穿了条肥大的军裤，有意考验一下对方是否只看重外貌。没想到，习近平穿得跟自己一样朴素，而且一开口就吸引了她。他不问</w:t>
      </w:r>
      <w:r w:rsidRPr="006403B7">
        <w:t>"</w:t>
      </w:r>
      <w:r w:rsidRPr="006403B7">
        <w:t>当前流行什么歌</w:t>
      </w:r>
      <w:r w:rsidRPr="006403B7">
        <w:t>"</w:t>
      </w:r>
      <w:r w:rsidRPr="006403B7">
        <w:t>、</w:t>
      </w:r>
      <w:r w:rsidRPr="006403B7">
        <w:t>"</w:t>
      </w:r>
      <w:r w:rsidRPr="006403B7">
        <w:t>出场费多少</w:t>
      </w:r>
      <w:r w:rsidRPr="006403B7">
        <w:t>"</w:t>
      </w:r>
      <w:r w:rsidRPr="006403B7">
        <w:t>，而是问：</w:t>
      </w:r>
      <w:r w:rsidRPr="006403B7">
        <w:t>"</w:t>
      </w:r>
      <w:r w:rsidRPr="006403B7">
        <w:t>声乐分几种唱法？</w:t>
      </w:r>
      <w:r w:rsidRPr="006403B7">
        <w:t>"</w:t>
      </w:r>
      <w:r w:rsidRPr="006403B7">
        <w:t>彭丽媛一下子觉得跟眼前这个陌生人有了默契。</w:t>
      </w:r>
    </w:p>
    <w:p w:rsidR="00A11102" w:rsidRPr="006403B7" w:rsidRDefault="00A11102" w:rsidP="0007445C">
      <w:pPr>
        <w:ind w:firstLineChars="200" w:firstLine="440"/>
      </w:pPr>
      <w:r w:rsidRPr="006403B7">
        <w:t>彭丽媛后来回忆起这次一见钟情，说：</w:t>
      </w:r>
      <w:r w:rsidRPr="006403B7">
        <w:t>"</w:t>
      </w:r>
      <w:r w:rsidRPr="006403B7">
        <w:t>当时我心里一动</w:t>
      </w:r>
      <w:r w:rsidRPr="006403B7">
        <w:t>——</w:t>
      </w:r>
      <w:r w:rsidRPr="006403B7">
        <w:t>这不就是我心目中理想的丈夫吗？人纯朴又很有思想。后来近平也告诉我：</w:t>
      </w:r>
      <w:r w:rsidRPr="006403B7">
        <w:t>'</w:t>
      </w:r>
      <w:r w:rsidRPr="006403B7">
        <w:t>和你相见不到</w:t>
      </w:r>
      <w:r w:rsidRPr="006403B7">
        <w:t>40</w:t>
      </w:r>
      <w:r w:rsidRPr="006403B7">
        <w:t>分钟，我就认定你是我的妻子了。</w:t>
      </w:r>
      <w:r w:rsidRPr="006403B7">
        <w:t>'"</w:t>
      </w:r>
    </w:p>
    <w:p w:rsidR="00A11102" w:rsidRPr="006403B7" w:rsidRDefault="00A11102" w:rsidP="0007445C">
      <w:pPr>
        <w:ind w:firstLineChars="200" w:firstLine="440"/>
      </w:pPr>
      <w:r w:rsidRPr="006403B7">
        <w:t>但是，彭丽媛的家里出现了一些阻力。原因是彭丽媛的父母不愿女儿嫁给高干子弟，担心攀高结贵会让女儿受委屈。习近平安慰彭丽媛说：</w:t>
      </w:r>
      <w:r w:rsidRPr="006403B7">
        <w:t>"</w:t>
      </w:r>
      <w:r w:rsidRPr="006403B7">
        <w:t>我父亲也是农民的儿子，很平易近人。我家的孩子找的对象都是平民的孩子。我会向你父母解释清楚，他们会接受我的。</w:t>
      </w:r>
      <w:r w:rsidRPr="006403B7">
        <w:t>"</w:t>
      </w:r>
    </w:p>
    <w:p w:rsidR="00A11102" w:rsidRPr="006403B7" w:rsidRDefault="00A11102" w:rsidP="0007445C">
      <w:pPr>
        <w:ind w:firstLineChars="200" w:firstLine="440"/>
      </w:pPr>
      <w:r w:rsidRPr="006403B7">
        <w:t>终于，在</w:t>
      </w:r>
      <w:r w:rsidRPr="006403B7">
        <w:t>1987</w:t>
      </w:r>
      <w:r w:rsidRPr="006403B7">
        <w:t>年</w:t>
      </w:r>
      <w:r w:rsidRPr="006403B7">
        <w:t>9</w:t>
      </w:r>
      <w:r w:rsidRPr="006403B7">
        <w:t>月</w:t>
      </w:r>
      <w:r w:rsidRPr="006403B7">
        <w:t>1</w:t>
      </w:r>
      <w:r w:rsidRPr="006403B7">
        <w:t>日，彭丽媛和习近平喜结良缘。当时，身在京城的彭丽媛接到习近平的电话，几句话商定后，到单位开了张介绍信，就坐上飞机直飞厦门。一下飞机，习近平拉着她到照相馆去拍结婚照，办理结婚证，简单举办了婚礼。</w:t>
      </w:r>
    </w:p>
    <w:p w:rsidR="00A11102" w:rsidRPr="006403B7" w:rsidRDefault="00A11102" w:rsidP="0007445C">
      <w:pPr>
        <w:ind w:firstLineChars="200" w:firstLine="440"/>
      </w:pPr>
      <w:r w:rsidRPr="006403B7">
        <w:t>婚后，两人一直过着牛郎织女般的生活。有一次，习近平有空来了趟北京看望彭丽媛，但彭丽媛突然接到通知，要去演出，她挂了电话半天没开口，怕伤了丈夫的心。可习近平知道后，反而宽慰她：</w:t>
      </w:r>
      <w:r w:rsidRPr="006403B7">
        <w:t>"</w:t>
      </w:r>
      <w:r w:rsidRPr="006403B7">
        <w:t>没关系，你尽管走，我们总有团聚的时候。我不能让你为了我离开舞台，那样也太自私了。</w:t>
      </w:r>
      <w:r w:rsidRPr="006403B7">
        <w:t>"</w:t>
      </w:r>
    </w:p>
    <w:p w:rsidR="00A11102" w:rsidRPr="006403B7" w:rsidRDefault="00A11102" w:rsidP="0007445C">
      <w:pPr>
        <w:ind w:firstLineChars="200" w:firstLine="440"/>
      </w:pPr>
      <w:r w:rsidRPr="006403B7">
        <w:t>"</w:t>
      </w:r>
      <w:r w:rsidRPr="006403B7">
        <w:t>我爱人是最优秀的人。</w:t>
      </w:r>
      <w:r w:rsidRPr="006403B7">
        <w:t>"</w:t>
      </w:r>
      <w:r w:rsidRPr="006403B7">
        <w:t>每当谈及习近平，彭丽媛总是一脸幸福。她说：</w:t>
      </w:r>
      <w:r w:rsidRPr="006403B7">
        <w:t>"</w:t>
      </w:r>
      <w:r w:rsidRPr="006403B7">
        <w:t>我认为他是所有女人心目中最称职的丈夫</w:t>
      </w:r>
      <w:r w:rsidRPr="006403B7">
        <w:t>"</w:t>
      </w:r>
      <w:r w:rsidRPr="006403B7">
        <w:t>。彭丽媛在生活上也给予丈夫无微不至的关心和体贴。</w:t>
      </w:r>
    </w:p>
    <w:p w:rsidR="00A11102" w:rsidRPr="006403B7" w:rsidRDefault="00A11102" w:rsidP="0007445C">
      <w:pPr>
        <w:ind w:firstLineChars="200" w:firstLine="440"/>
      </w:pPr>
      <w:r w:rsidRPr="006403B7">
        <w:t>一年冬天，彭丽媛去福建看望习近平，发现南方过冬没有暖气。回到北京，她就一直惦记给丈夫做床棉被，因为</w:t>
      </w:r>
      <w:r w:rsidRPr="006403B7">
        <w:t>"</w:t>
      </w:r>
      <w:r w:rsidRPr="006403B7">
        <w:t>街上卖的尺寸小，近平个儿高，捂不住脚丫</w:t>
      </w:r>
      <w:r w:rsidRPr="006403B7">
        <w:t>"</w:t>
      </w:r>
      <w:r w:rsidRPr="006403B7">
        <w:t>。她特地托母亲用新棉花弹了一床</w:t>
      </w:r>
      <w:r w:rsidRPr="006403B7">
        <w:t>6</w:t>
      </w:r>
      <w:r w:rsidRPr="006403B7">
        <w:t>斤重的大棉絮，又去布店扯了被面被里，自己一针一线缝起了一床新被子。</w:t>
      </w:r>
    </w:p>
    <w:p w:rsidR="00A11102" w:rsidRPr="006403B7" w:rsidRDefault="00A11102" w:rsidP="0007445C">
      <w:pPr>
        <w:ind w:firstLineChars="200" w:firstLine="440"/>
      </w:pPr>
      <w:r w:rsidRPr="006403B7">
        <w:t>正巧那段时间彭丽媛要外出演出，先去东北，最后才能到福建。于是，她就背上鼓鼓囊囊的大被子上路了，途经沈阳、长春、鞍山等地，走一路背一路。路上彭丽媛还遇到两个旅客，一个说：</w:t>
      </w:r>
      <w:r w:rsidRPr="006403B7">
        <w:t>"</w:t>
      </w:r>
      <w:r w:rsidRPr="006403B7">
        <w:t>这人像彭丽媛。</w:t>
      </w:r>
      <w:r w:rsidRPr="006403B7">
        <w:t>"</w:t>
      </w:r>
      <w:r w:rsidRPr="006403B7">
        <w:t>一个说：</w:t>
      </w:r>
      <w:r w:rsidRPr="006403B7">
        <w:t>"</w:t>
      </w:r>
      <w:r w:rsidRPr="006403B7">
        <w:t>笑话！彭丽媛能背着被子到外地演出吗？不信咱俩打赌！</w:t>
      </w:r>
      <w:r w:rsidRPr="006403B7">
        <w:t>"</w:t>
      </w:r>
      <w:r w:rsidRPr="006403B7">
        <w:t>彭丽媛听了，哭笑不得。</w:t>
      </w:r>
    </w:p>
    <w:p w:rsidR="00A11102" w:rsidRPr="006403B7" w:rsidRDefault="00A11102" w:rsidP="0007445C">
      <w:pPr>
        <w:ind w:firstLineChars="200" w:firstLine="440"/>
      </w:pPr>
      <w:r w:rsidRPr="006403B7">
        <w:t>一路颠簸将新被子送到远在福建宁德的丈夫手中，习近平盖上了，连声说好，彭丽媛才放心了。</w:t>
      </w:r>
    </w:p>
    <w:p w:rsidR="00A11102" w:rsidRPr="006403B7" w:rsidRDefault="00A11102" w:rsidP="0007445C">
      <w:pPr>
        <w:ind w:firstLineChars="200" w:firstLine="440"/>
      </w:pPr>
      <w:r w:rsidRPr="006403B7">
        <w:lastRenderedPageBreak/>
        <w:t>在家时，彭丽媛经常自己骑自行车去买菜，也跟别人讲价。</w:t>
      </w:r>
      <w:r w:rsidRPr="006403B7">
        <w:t>"</w:t>
      </w:r>
      <w:r w:rsidRPr="006403B7">
        <w:t>但他们不认识我，要是认识我，我就不好意思了。有的人会凑过来说，你长得跟一个人很像。我说跟谁像？他们说：</w:t>
      </w:r>
      <w:r w:rsidRPr="006403B7">
        <w:t>'</w:t>
      </w:r>
      <w:r w:rsidRPr="006403B7">
        <w:t>你长得像彭丽媛</w:t>
      </w:r>
      <w:r w:rsidRPr="006403B7">
        <w:t>'</w:t>
      </w:r>
      <w:r w:rsidRPr="006403B7">
        <w:t>。</w:t>
      </w:r>
      <w:r w:rsidRPr="006403B7">
        <w:t>"</w:t>
      </w:r>
    </w:p>
    <w:p w:rsidR="00A11102" w:rsidRPr="006403B7" w:rsidRDefault="00A11102" w:rsidP="0007445C">
      <w:pPr>
        <w:ind w:firstLineChars="200" w:firstLine="440"/>
        <w:rPr>
          <w:rFonts w:hint="eastAsia"/>
        </w:rPr>
      </w:pPr>
      <w:r w:rsidRPr="006403B7">
        <w:t>习近平比彭丽媛大几岁，总是心疼她，把她当小妹妹待。每逢外出，习近平的旅行袋里总带着一个小录音机和几盒彭丽媛演唱的录音带。他虽然不太会唱歌，但特别喜欢听妻子的歌声。</w:t>
      </w:r>
    </w:p>
    <w:p w:rsidR="00A11102" w:rsidRPr="00A11102" w:rsidRDefault="00A11102" w:rsidP="00A11102">
      <w:pPr>
        <w:adjustRightInd/>
        <w:snapToGrid/>
        <w:spacing w:after="225" w:line="360" w:lineRule="atLeast"/>
        <w:ind w:firstLine="480"/>
        <w:rPr>
          <w:rFonts w:ascii="宋体" w:eastAsia="宋体" w:hAnsi="宋体" w:cs="宋体"/>
          <w:color w:val="333333"/>
          <w:sz w:val="24"/>
          <w:szCs w:val="24"/>
        </w:rPr>
      </w:pPr>
      <w:r>
        <w:rPr>
          <w:rFonts w:ascii="宋体" w:eastAsia="宋体" w:hAnsi="宋体" w:cs="宋体"/>
          <w:noProof/>
          <w:color w:val="333333"/>
          <w:sz w:val="24"/>
          <w:szCs w:val="24"/>
        </w:rPr>
        <w:drawing>
          <wp:inline distT="0" distB="0" distL="0" distR="0">
            <wp:extent cx="4762500" cy="3181350"/>
            <wp:effectExtent l="19050" t="0" r="0" b="0"/>
            <wp:docPr id="11" name="图片 10" descr="下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jpg"/>
                    <pic:cNvPicPr/>
                  </pic:nvPicPr>
                  <pic:blipFill>
                    <a:blip r:embed="rId9" cstate="print"/>
                    <a:stretch>
                      <a:fillRect/>
                    </a:stretch>
                  </pic:blipFill>
                  <pic:spPr>
                    <a:xfrm>
                      <a:off x="0" y="0"/>
                      <a:ext cx="4762500" cy="3181350"/>
                    </a:xfrm>
                    <a:prstGeom prst="rect">
                      <a:avLst/>
                    </a:prstGeom>
                  </pic:spPr>
                </pic:pic>
              </a:graphicData>
            </a:graphic>
          </wp:inline>
        </w:drawing>
      </w:r>
    </w:p>
    <w:p w:rsidR="00A11102" w:rsidRPr="006403B7" w:rsidRDefault="00A11102" w:rsidP="0007445C">
      <w:pPr>
        <w:pStyle w:val="a7"/>
        <w:numPr>
          <w:ilvl w:val="0"/>
          <w:numId w:val="3"/>
        </w:numPr>
        <w:ind w:firstLineChars="0"/>
      </w:pPr>
      <w:r w:rsidRPr="006403B7">
        <w:t>简单生活</w:t>
      </w:r>
    </w:p>
    <w:p w:rsidR="00A11102" w:rsidRPr="006403B7" w:rsidRDefault="00A11102" w:rsidP="0007445C">
      <w:pPr>
        <w:ind w:firstLineChars="200" w:firstLine="440"/>
      </w:pPr>
      <w:r w:rsidRPr="006403B7">
        <w:t>彭丽媛与习近平有一个独生女儿，小名叫木子，大名叫习明泽。彭丽媛说，习明泽的名字是习近平的父亲习仲勋给起的，</w:t>
      </w:r>
      <w:r w:rsidRPr="006403B7">
        <w:t>"</w:t>
      </w:r>
      <w:r w:rsidRPr="006403B7">
        <w:t>希望她将来清清白白地做人，做个对社会有用的人。</w:t>
      </w:r>
      <w:r w:rsidRPr="006403B7">
        <w:t>"</w:t>
      </w:r>
      <w:r w:rsidRPr="006403B7">
        <w:t>说起孩子，彭丽媛非常动情</w:t>
      </w:r>
      <w:r w:rsidRPr="006403B7">
        <w:t>:"</w:t>
      </w:r>
      <w:r w:rsidRPr="006403B7">
        <w:t>当初，我希望生个儿子，近平却希望生个女儿，结果还是他如愿了。女儿很像他，也和他最亲。我带她时，她老是调皮捣蛋，可是一跟她爸爸，就乖得像只听话的小猫。</w:t>
      </w:r>
      <w:r w:rsidRPr="006403B7">
        <w:t>"</w:t>
      </w:r>
    </w:p>
    <w:p w:rsidR="00A11102" w:rsidRPr="006403B7" w:rsidRDefault="00A11102" w:rsidP="0007445C">
      <w:pPr>
        <w:ind w:firstLineChars="200" w:firstLine="440"/>
      </w:pPr>
      <w:r w:rsidRPr="006403B7">
        <w:t>但即便习近平这么喜欢女儿，也没有时间陪伴她，甚至没能亲眼见到她的出生。</w:t>
      </w:r>
      <w:r w:rsidRPr="006403B7">
        <w:t>1992</w:t>
      </w:r>
      <w:r w:rsidRPr="006403B7">
        <w:t>年彭丽媛临产时，福建刚好遇上强台风袭击，习近平赶到抢险的第一线指挥工作，整整三天三夜都没有回家，更不用说去医院陪着彭丽媛了。</w:t>
      </w:r>
    </w:p>
    <w:p w:rsidR="00A11102" w:rsidRPr="006403B7" w:rsidRDefault="00A11102" w:rsidP="0007445C">
      <w:pPr>
        <w:ind w:firstLineChars="200" w:firstLine="440"/>
      </w:pPr>
      <w:r w:rsidRPr="006403B7">
        <w:t>因为父母的低调，习明泽也很少出现在公众的视线中，她和寻常人家的孩子一起念书，曾经就读于杭州外国语学校。</w:t>
      </w:r>
    </w:p>
    <w:p w:rsidR="00A11102" w:rsidRPr="006403B7" w:rsidRDefault="00A11102" w:rsidP="0007445C">
      <w:pPr>
        <w:ind w:firstLineChars="200" w:firstLine="440"/>
      </w:pPr>
      <w:r w:rsidRPr="006403B7">
        <w:lastRenderedPageBreak/>
        <w:t>彭丽媛最看重家庭，她曾坦言道</w:t>
      </w:r>
      <w:r w:rsidRPr="006403B7">
        <w:t>: "</w:t>
      </w:r>
      <w:r w:rsidRPr="006403B7">
        <w:t>若叫我为事业，不要家庭、不要孩子，我会觉得不可理解。家庭是女人的靠山，是平静的港湾。我的家庭同所有老百姓一样，是一个普通的家庭，一个幸福的家庭。</w:t>
      </w:r>
      <w:r w:rsidRPr="006403B7">
        <w:t>"</w:t>
      </w:r>
    </w:p>
    <w:p w:rsidR="00A11102" w:rsidRDefault="00A11102" w:rsidP="00A11102">
      <w:pPr>
        <w:spacing w:line="220" w:lineRule="atLeast"/>
        <w:rPr>
          <w:rFonts w:ascii="microsoft yahei" w:hAnsi="microsoft yahei" w:hint="eastAsia"/>
          <w:color w:val="000000"/>
          <w:sz w:val="33"/>
          <w:szCs w:val="33"/>
          <w:shd w:val="clear" w:color="auto" w:fill="FFFFFF"/>
        </w:rPr>
      </w:pPr>
      <w:r>
        <w:rPr>
          <w:rFonts w:ascii="microsoft yahei" w:hAnsi="microsoft yahei"/>
          <w:color w:val="000000"/>
          <w:sz w:val="33"/>
          <w:szCs w:val="33"/>
          <w:shd w:val="clear" w:color="auto" w:fill="FFFFFF"/>
        </w:rPr>
        <w:t>人物特写</w:t>
      </w:r>
    </w:p>
    <w:p w:rsidR="00A11102" w:rsidRPr="0007445C" w:rsidRDefault="00A11102" w:rsidP="00A11102">
      <w:pPr>
        <w:rPr>
          <w:b/>
        </w:rPr>
      </w:pPr>
      <w:r w:rsidRPr="0007445C">
        <w:rPr>
          <w:b/>
        </w:rPr>
        <w:t>“</w:t>
      </w:r>
      <w:r w:rsidRPr="0007445C">
        <w:rPr>
          <w:b/>
        </w:rPr>
        <w:t>彭丽媛儿时唯一的照片</w:t>
      </w:r>
      <w:r w:rsidRPr="0007445C">
        <w:rPr>
          <w:b/>
        </w:rPr>
        <w:t>”</w:t>
      </w:r>
    </w:p>
    <w:p w:rsidR="00A11102" w:rsidRPr="00A11102" w:rsidRDefault="00A11102" w:rsidP="0007445C">
      <w:pPr>
        <w:ind w:firstLineChars="200" w:firstLine="440"/>
      </w:pPr>
      <w:r w:rsidRPr="00A11102">
        <w:t>当她细诉这张照片来历的时候，眼睛里充溢着的是一丝坦然与骄傲。记得当年，彭丽媛第一次见到照相机，央求爸爸给自己拍一张，爸爸却以</w:t>
      </w:r>
      <w:r w:rsidRPr="00A11102">
        <w:t>“</w:t>
      </w:r>
      <w:r w:rsidRPr="00A11102">
        <w:t>这是公家的</w:t>
      </w:r>
      <w:r w:rsidRPr="00A11102">
        <w:t>”</w:t>
      </w:r>
      <w:r w:rsidRPr="00A11102">
        <w:t>为由拒绝了女儿的要求。还是负责拍照的叔叔偷偷地给小丽媛拍摄了这儿时唯一的影像。也许就是这张照片引发了彭丽媛无尽的梦想。彭丽媛的老家在山东郓城，她出生时，父亲是县文化馆的馆长</w:t>
      </w:r>
      <w:r w:rsidRPr="00A11102">
        <w:t>--</w:t>
      </w:r>
      <w:r w:rsidRPr="00A11102">
        <w:t>高中生、有文化、能创作。母亲是县剧团的主要演员。因此彭丽媛从小就常跟着父母看文艺演出，在学校的时候，数学老师总是说：把你唱歌的劲头用在数学上该有多好。数学老师的遗憾却成了音乐老师永远的骄傲。当山东省音乐学院恢复招生后，彭丽媛梦想的大门终于开启了。</w:t>
      </w:r>
    </w:p>
    <w:p w:rsidR="00A11102" w:rsidRPr="0007445C" w:rsidRDefault="006403B7" w:rsidP="00A11102">
      <w:pPr>
        <w:rPr>
          <w:b/>
        </w:rPr>
      </w:pPr>
      <w:bookmarkStart w:id="1" w:name="2659503-2808376-6_2"/>
      <w:bookmarkEnd w:id="1"/>
      <w:r w:rsidRPr="0007445C">
        <w:rPr>
          <w:b/>
        </w:rPr>
        <w:t xml:space="preserve"> </w:t>
      </w:r>
      <w:r w:rsidR="00A11102" w:rsidRPr="0007445C">
        <w:rPr>
          <w:b/>
        </w:rPr>
        <w:t>“</w:t>
      </w:r>
      <w:r w:rsidR="00A11102" w:rsidRPr="0007445C">
        <w:rPr>
          <w:b/>
        </w:rPr>
        <w:t>有开水喝就能考上</w:t>
      </w:r>
      <w:r w:rsidR="00A11102" w:rsidRPr="0007445C">
        <w:rPr>
          <w:b/>
        </w:rPr>
        <w:t>”</w:t>
      </w:r>
    </w:p>
    <w:p w:rsidR="00A11102" w:rsidRPr="00A11102" w:rsidRDefault="00A11102" w:rsidP="0007445C">
      <w:pPr>
        <w:ind w:firstLineChars="200" w:firstLine="440"/>
      </w:pPr>
      <w:r w:rsidRPr="00A11102">
        <w:t>因为弟弟生病，家里没有人能陪伴只有十四岁的彭丽媛去赶考。爸爸就给了一位拉煤的卡车司机两条烟，又给了音乐老师十块钱路费，就这样彭丽媛来到了艺术学校的考点，</w:t>
      </w:r>
      <w:r w:rsidRPr="00A11102">
        <w:t>“</w:t>
      </w:r>
      <w:r w:rsidRPr="00A11102">
        <w:t>当时最满意的是住的地方能保证每天都有三壶开水喝，妈妈说只要能喝到开水就能唱出好听的歌</w:t>
      </w:r>
      <w:r w:rsidRPr="00A11102">
        <w:t>”</w:t>
      </w:r>
      <w:r w:rsidRPr="00A11102">
        <w:t>，考试的时候，出现在考官面前的是土气的黄毛丫头，没有人把她放在眼里，甚至被考官要求</w:t>
      </w:r>
      <w:r w:rsidRPr="00A11102">
        <w:t>“</w:t>
      </w:r>
      <w:r w:rsidRPr="00A11102">
        <w:t>等别人考完了再说</w:t>
      </w:r>
      <w:r w:rsidRPr="00A11102">
        <w:t>”</w:t>
      </w:r>
      <w:r w:rsidRPr="00A11102">
        <w:t>，一天的考试即将结束时，彭丽媛面对墙壁唱出了让早已疲惫的老师们惊喜的歌，</w:t>
      </w:r>
      <w:r w:rsidRPr="00A11102">
        <w:t>“</w:t>
      </w:r>
      <w:r w:rsidRPr="00A11102">
        <w:t>我连什么调都不懂，就是唱出最本色的声音</w:t>
      </w:r>
      <w:r w:rsidRPr="00A11102">
        <w:t>”--</w:t>
      </w:r>
      <w:r w:rsidRPr="00A11102">
        <w:t>就这样在经过了几个月的等待之后，彭丽媛成了山东艺术学校的一名正式学生。在那里她第一次见到了钢琴，</w:t>
      </w:r>
      <w:r w:rsidRPr="00A11102">
        <w:t>“</w:t>
      </w:r>
      <w:r w:rsidRPr="00A11102">
        <w:t>我们县里也只有一架钢琴，当时我想我要是会弹钢琴，会五线谱该有多好呀</w:t>
      </w:r>
      <w:r w:rsidRPr="00A11102">
        <w:t>”</w:t>
      </w:r>
      <w:r w:rsidRPr="00A11102">
        <w:t>。</w:t>
      </w:r>
      <w:r w:rsidRPr="00A11102">
        <w:t>“</w:t>
      </w:r>
      <w:r w:rsidRPr="00A11102">
        <w:t>那个时候没有什么优越感，但是那种想出人头地的心理却十分强烈</w:t>
      </w:r>
      <w:r w:rsidRPr="00A11102">
        <w:t>”</w:t>
      </w:r>
      <w:r w:rsidRPr="00A11102">
        <w:t>，一位朋友无意中送给彭丽媛一个日记本，她在本子的扉页上写到：</w:t>
      </w:r>
      <w:r w:rsidRPr="00A11102">
        <w:t>“</w:t>
      </w:r>
      <w:r w:rsidRPr="00A11102">
        <w:t>事业上的野心是至高无上的，是攀登艺术高峰的基础</w:t>
      </w:r>
      <w:r w:rsidRPr="00A11102">
        <w:t>”</w:t>
      </w:r>
      <w:r w:rsidRPr="00A11102">
        <w:t>。几年后，彭丽媛被中央电视台的已故导演李晓兰选为首届春节联欢晚会演员的时候，面对着郭兰英，蒋大为这样的</w:t>
      </w:r>
      <w:r w:rsidRPr="00A11102">
        <w:t>“</w:t>
      </w:r>
      <w:r w:rsidRPr="00A11102">
        <w:t>大腕</w:t>
      </w:r>
      <w:r w:rsidRPr="00A11102">
        <w:t>”</w:t>
      </w:r>
      <w:r w:rsidRPr="00A11102">
        <w:t>，彭丽媛更加地领悟到了这句话的真谛，</w:t>
      </w:r>
      <w:r w:rsidRPr="00A11102">
        <w:t>“</w:t>
      </w:r>
      <w:r w:rsidRPr="00A11102">
        <w:t>我想有一天我也会像他们一样</w:t>
      </w:r>
      <w:r w:rsidRPr="00A11102">
        <w:t>……”</w:t>
      </w:r>
    </w:p>
    <w:p w:rsidR="00A11102" w:rsidRPr="0007445C" w:rsidRDefault="006403B7" w:rsidP="00A11102">
      <w:pPr>
        <w:rPr>
          <w:b/>
        </w:rPr>
      </w:pPr>
      <w:bookmarkStart w:id="2" w:name="2659503-2808376-6_3"/>
      <w:bookmarkEnd w:id="2"/>
      <w:r w:rsidRPr="0007445C">
        <w:rPr>
          <w:b/>
        </w:rPr>
        <w:t xml:space="preserve"> </w:t>
      </w:r>
      <w:r w:rsidR="00A11102" w:rsidRPr="0007445C">
        <w:rPr>
          <w:b/>
        </w:rPr>
        <w:t>“</w:t>
      </w:r>
      <w:r w:rsidR="00A11102" w:rsidRPr="0007445C">
        <w:rPr>
          <w:b/>
        </w:rPr>
        <w:t>我可以抱你一下吗？</w:t>
      </w:r>
      <w:r w:rsidR="00A11102" w:rsidRPr="0007445C">
        <w:rPr>
          <w:b/>
        </w:rPr>
        <w:t>”</w:t>
      </w:r>
    </w:p>
    <w:p w:rsidR="00A11102" w:rsidRPr="00A11102" w:rsidRDefault="00A11102" w:rsidP="0007445C">
      <w:pPr>
        <w:ind w:firstLineChars="200" w:firstLine="440"/>
      </w:pPr>
      <w:r w:rsidRPr="00A11102">
        <w:t>事业上的野心是至高无上的，而人品的较量是艺术的另外一种竞争。</w:t>
      </w:r>
      <w:r w:rsidRPr="00A11102">
        <w:t>“</w:t>
      </w:r>
      <w:r w:rsidRPr="00A11102">
        <w:t>艺术成就到了一定的阶段，人品是最后的较量</w:t>
      </w:r>
      <w:r w:rsidRPr="00A11102">
        <w:t>”</w:t>
      </w:r>
      <w:r w:rsidRPr="00A11102">
        <w:t>，这是彭丽媛学艺的另外一个收获。随和的她永远把为人的谦和做为与歌唱并重的事情。在《艺术人生》将近两个小时的录制中，彭丽媛与普通观众聊着大家感兴趣的问题，中国音乐学院的同学们也不失时机地向她请教</w:t>
      </w:r>
      <w:r w:rsidRPr="00A11102">
        <w:lastRenderedPageBreak/>
        <w:t>专业上的问题。观众中有一位</w:t>
      </w:r>
      <w:r w:rsidRPr="00A11102">
        <w:t>19</w:t>
      </w:r>
      <w:r w:rsidRPr="00A11102">
        <w:t>岁的男孩背着父母一个人跑到北京就是想亲眼见一见心中的偶像，他用</w:t>
      </w:r>
      <w:r w:rsidRPr="00A11102">
        <w:t>“</w:t>
      </w:r>
      <w:r w:rsidRPr="00A11102">
        <w:t>彭丽媛</w:t>
      </w:r>
      <w:r w:rsidRPr="00A11102">
        <w:t>”</w:t>
      </w:r>
      <w:r w:rsidRPr="00A11102">
        <w:t>这三个字练习书法，而今可以把这三个字用不同的字体写得行云流水；另一位同样</w:t>
      </w:r>
      <w:r w:rsidRPr="00A11102">
        <w:t>19</w:t>
      </w:r>
      <w:r w:rsidRPr="00A11102">
        <w:t>岁的北大女孩为彭丽媛写满了整整一本日记，</w:t>
      </w:r>
      <w:r w:rsidRPr="00A11102">
        <w:t>“</w:t>
      </w:r>
      <w:r w:rsidRPr="00A11102">
        <w:t>我一直像喜欢妈妈一样热爱着彭丽媛</w:t>
      </w:r>
      <w:r w:rsidRPr="00A11102">
        <w:t>”</w:t>
      </w:r>
      <w:r w:rsidRPr="00A11102">
        <w:t>，</w:t>
      </w:r>
      <w:r w:rsidRPr="00A11102">
        <w:t>“</w:t>
      </w:r>
      <w:r w:rsidRPr="00A11102">
        <w:t>我可以牵着你的手唱一只歌吗？</w:t>
      </w:r>
      <w:r w:rsidRPr="00A11102">
        <w:t>”“</w:t>
      </w:r>
      <w:r w:rsidRPr="00A11102">
        <w:t>我可以抱你一下吗？</w:t>
      </w:r>
      <w:r w:rsidRPr="00A11102">
        <w:t>”</w:t>
      </w:r>
      <w:r w:rsidRPr="00A11102">
        <w:t>我们还是第一次感受到，有人会像爱妈妈一样热爱一位歌唱家。曾以为偶像也许只是有机会成为观众的</w:t>
      </w:r>
      <w:r w:rsidRPr="00A11102">
        <w:t>“</w:t>
      </w:r>
      <w:r w:rsidRPr="00A11102">
        <w:t>梦中情人</w:t>
      </w:r>
      <w:r w:rsidRPr="00A11102">
        <w:t>”</w:t>
      </w:r>
      <w:r w:rsidRPr="00A11102">
        <w:t>，现在才知道，任何一种爱都有可能用来崇拜，我们羡慕彭丽媛。</w:t>
      </w:r>
    </w:p>
    <w:p w:rsidR="00A11102" w:rsidRPr="0007445C" w:rsidRDefault="006403B7" w:rsidP="00A11102">
      <w:pPr>
        <w:rPr>
          <w:b/>
        </w:rPr>
      </w:pPr>
      <w:bookmarkStart w:id="3" w:name="2659503-2808376-6_4"/>
      <w:bookmarkEnd w:id="3"/>
      <w:r w:rsidRPr="0007445C">
        <w:rPr>
          <w:b/>
        </w:rPr>
        <w:t xml:space="preserve"> </w:t>
      </w:r>
      <w:r w:rsidR="00A11102" w:rsidRPr="0007445C">
        <w:rPr>
          <w:b/>
        </w:rPr>
        <w:t>“</w:t>
      </w:r>
      <w:r w:rsidR="00A11102" w:rsidRPr="0007445C">
        <w:rPr>
          <w:b/>
        </w:rPr>
        <w:t>你长的真像彭丽媛！</w:t>
      </w:r>
      <w:r w:rsidR="00A11102" w:rsidRPr="0007445C">
        <w:rPr>
          <w:b/>
        </w:rPr>
        <w:t>”</w:t>
      </w:r>
    </w:p>
    <w:p w:rsidR="00A11102" w:rsidRPr="00A11102" w:rsidRDefault="00A11102" w:rsidP="0007445C">
      <w:pPr>
        <w:ind w:firstLineChars="200" w:firstLine="440"/>
      </w:pPr>
      <w:r w:rsidRPr="00A11102">
        <w:t>生活中的彭丽媛更愿意做一个普通的女人，有时间相夫教子是一件幸福的事，</w:t>
      </w:r>
      <w:r w:rsidRPr="00A11102">
        <w:t>“</w:t>
      </w:r>
      <w:r w:rsidRPr="00A11102">
        <w:t>我经常穿着运动服，骑着自行车到菜市场买菜，卖菜的见到我说：你长的真像彭丽媛</w:t>
      </w:r>
      <w:r w:rsidRPr="00A11102">
        <w:t>……”</w:t>
      </w:r>
      <w:r w:rsidRPr="00A11102">
        <w:t>每当听到别人这么说自己，彭丽媛心中就有一种掩藏不住的喜悦。彭丽媛的形象在人们的心目中是平和而简单的，那种心静的状态就是彭丽媛特有的魅力。</w:t>
      </w:r>
    </w:p>
    <w:p w:rsidR="00A11102" w:rsidRPr="00A11102" w:rsidRDefault="00A11102" w:rsidP="0007445C">
      <w:pPr>
        <w:jc w:val="center"/>
        <w:rPr>
          <w:rFonts w:hint="eastAsia"/>
        </w:rPr>
      </w:pPr>
      <w:r w:rsidRPr="00A11102">
        <w:rPr>
          <w:rFonts w:hint="eastAsia"/>
        </w:rPr>
        <w:drawing>
          <wp:inline distT="0" distB="0" distL="0" distR="0">
            <wp:extent cx="2095500" cy="2476500"/>
            <wp:effectExtent l="19050" t="0" r="0" b="0"/>
            <wp:docPr id="15" name="图片 14" descr="t01558f82ffd8a13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1558f82ffd8a13698.jpg"/>
                    <pic:cNvPicPr/>
                  </pic:nvPicPr>
                  <pic:blipFill>
                    <a:blip r:embed="rId10" cstate="print"/>
                    <a:stretch>
                      <a:fillRect/>
                    </a:stretch>
                  </pic:blipFill>
                  <pic:spPr>
                    <a:xfrm>
                      <a:off x="0" y="0"/>
                      <a:ext cx="2095500" cy="2476500"/>
                    </a:xfrm>
                    <a:prstGeom prst="rect">
                      <a:avLst/>
                    </a:prstGeom>
                  </pic:spPr>
                </pic:pic>
              </a:graphicData>
            </a:graphic>
          </wp:inline>
        </w:drawing>
      </w:r>
    </w:p>
    <w:p w:rsidR="00A11102" w:rsidRPr="0007445C" w:rsidRDefault="00A11102" w:rsidP="00A11102">
      <w:pPr>
        <w:rPr>
          <w:b/>
        </w:rPr>
      </w:pPr>
      <w:r w:rsidRPr="0007445C">
        <w:rPr>
          <w:b/>
        </w:rPr>
        <w:t>最刻苦的学生</w:t>
      </w:r>
    </w:p>
    <w:p w:rsidR="00A11102" w:rsidRPr="00A11102" w:rsidRDefault="00A11102" w:rsidP="0007445C">
      <w:pPr>
        <w:ind w:firstLineChars="200" w:firstLine="440"/>
      </w:pPr>
      <w:r w:rsidRPr="00A11102">
        <w:t>2013</w:t>
      </w:r>
      <w:r w:rsidRPr="00A11102">
        <w:t>年</w:t>
      </w:r>
      <w:r w:rsidRPr="00A11102">
        <w:t>8</w:t>
      </w:r>
      <w:r w:rsidRPr="00A11102">
        <w:t>月</w:t>
      </w:r>
      <w:r w:rsidRPr="00A11102">
        <w:t>16</w:t>
      </w:r>
      <w:r w:rsidRPr="00A11102">
        <w:t>日，为时一周的</w:t>
      </w:r>
      <w:r w:rsidRPr="00A11102">
        <w:t>2013</w:t>
      </w:r>
      <w:r w:rsidRPr="00A11102">
        <w:t>南国书香节暨广州书展在广州琶洲展馆开幕。开幕首日，中国著名歌唱家、声乐教育家金铁霖的自传《金声玉振</w:t>
      </w:r>
      <w:r w:rsidRPr="00A11102">
        <w:t>—</w:t>
      </w:r>
      <w:r w:rsidR="006403B7" w:rsidRPr="00A11102">
        <w:t>金铁霖</w:t>
      </w:r>
      <w:r w:rsidRPr="00A11102">
        <w:t>传》举行首发仪式。新书发布之前，金铁霖接受了记者采访，直言</w:t>
      </w:r>
      <w:r w:rsidRPr="00A11102">
        <w:t>“</w:t>
      </w:r>
      <w:r w:rsidRPr="00A11102">
        <w:t>彭丽媛是我培养得最好的学生</w:t>
      </w:r>
      <w:r w:rsidRPr="00A11102">
        <w:t>”</w:t>
      </w:r>
      <w:r w:rsidRPr="00A11102">
        <w:t>。</w:t>
      </w:r>
      <w:r w:rsidRPr="00A11102">
        <w:t xml:space="preserve"> </w:t>
      </w:r>
    </w:p>
    <w:p w:rsidR="00A11102" w:rsidRPr="00A11102" w:rsidRDefault="00A11102" w:rsidP="0007445C">
      <w:pPr>
        <w:ind w:firstLineChars="200" w:firstLine="440"/>
      </w:pPr>
      <w:r w:rsidRPr="00A11102">
        <w:t>金铁霖在书中回忆，自己刚借调到中国音乐学院不久，当时的院长李凌就向他推荐彭丽媛。</w:t>
      </w:r>
      <w:r w:rsidRPr="00A11102">
        <w:t>“</w:t>
      </w:r>
      <w:r w:rsidRPr="00A11102">
        <w:t>第一次见面，感觉她特别纯朴，但一听她唱歌，又觉得她表演很自信，声音也很自然。</w:t>
      </w:r>
      <w:r w:rsidRPr="00A11102">
        <w:t>”</w:t>
      </w:r>
      <w:r w:rsidRPr="00A11102">
        <w:t>彭丽媛不但悟性极高，还十分刻苦，</w:t>
      </w:r>
      <w:r w:rsidRPr="00A11102">
        <w:t>“</w:t>
      </w:r>
      <w:r w:rsidRPr="00A11102">
        <w:t>特别用功，爱动脑子而且善于融会贯通，所以进步得很快，学习不到一年后，</w:t>
      </w:r>
      <w:r w:rsidRPr="00A11102">
        <w:t>1982</w:t>
      </w:r>
      <w:r w:rsidRPr="00A11102">
        <w:t>年中央电视台举办的春节联欢晚会上，她和众多著名老艺术家同台演出，以《在希望的田野上》和《我爱你，塞北的雪》给广大电视观众留下了深刻印象。</w:t>
      </w:r>
      <w:r w:rsidRPr="00A11102">
        <w:t>”</w:t>
      </w:r>
    </w:p>
    <w:p w:rsidR="00A11102" w:rsidRPr="00A11102" w:rsidRDefault="00A11102" w:rsidP="0007445C">
      <w:pPr>
        <w:ind w:firstLineChars="200" w:firstLine="440"/>
      </w:pPr>
      <w:r w:rsidRPr="00A11102">
        <w:lastRenderedPageBreak/>
        <w:t>金铁霖说，在所有的学生中，彭丽媛是最刻苦的一个，而且爱琢磨，那几年她几乎把所有能用的时间都利用起来去琢磨自己的演唱方法。</w:t>
      </w:r>
      <w:r w:rsidRPr="00A11102">
        <w:t>“</w:t>
      </w:r>
      <w:r w:rsidRPr="00A11102">
        <w:t>记得在她研究生毕业音乐会设计演唱曲目时，我们有意识地将她的演唱分成四组：第一组是中国民歌，这是她的老本，是根；第二组是中外艺术歌曲及歌剧选段，是用西洋美声唱法来唱的；第三组是中国民族歌剧，真正展现了她的水平和实力；第四组是中国现代创作歌曲，主要是她那几年所演唱的为老百姓喜闻乐见的新时代创作歌曲。</w:t>
      </w:r>
      <w:r w:rsidRPr="00A11102">
        <w:t>”</w:t>
      </w:r>
    </w:p>
    <w:p w:rsidR="00A11102" w:rsidRPr="00A11102" w:rsidRDefault="00A11102" w:rsidP="0007445C">
      <w:pPr>
        <w:ind w:firstLineChars="200" w:firstLine="440"/>
      </w:pPr>
      <w:r w:rsidRPr="00A11102">
        <w:t>金铁霖一直致力于把中国声乐推向世界，向世界展示中国声乐。在他看来，彭丽媛是这一目标的践行者。</w:t>
      </w:r>
      <w:r w:rsidRPr="00A11102">
        <w:t>“</w:t>
      </w:r>
      <w:r w:rsidRPr="00A11102">
        <w:t>早在</w:t>
      </w:r>
      <w:r w:rsidRPr="00A11102">
        <w:t>1993</w:t>
      </w:r>
      <w:r w:rsidRPr="00A11102">
        <w:t>年，彭丽媛就在新加坡举办过个人演唱会，向世界展示了中国声乐的风采。</w:t>
      </w:r>
      <w:r w:rsidRPr="00A11102">
        <w:t>”</w:t>
      </w:r>
      <w:r w:rsidRPr="00A11102">
        <w:t>回忆起这位得意门生时，金铁霖仍很激动，</w:t>
      </w:r>
      <w:r w:rsidRPr="00A11102">
        <w:t>“</w:t>
      </w:r>
      <w:r w:rsidRPr="00A11102">
        <w:t>培养了那么多学生，应该说最好的是彭丽媛。她在民族声乐实践上能够体现出我的教学，我的思想和我们共同希望走的中国声乐之路，在这方面她做得是最好的。</w:t>
      </w:r>
      <w:r w:rsidRPr="00A11102">
        <w:t>”</w:t>
      </w:r>
    </w:p>
    <w:p w:rsidR="00A11102" w:rsidRDefault="00A11102" w:rsidP="00A11102">
      <w:pPr>
        <w:spacing w:line="220" w:lineRule="atLeast"/>
      </w:pPr>
    </w:p>
    <w:sectPr w:rsidR="00A1110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08F3"/>
    <w:multiLevelType w:val="hybridMultilevel"/>
    <w:tmpl w:val="53460A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333B60"/>
    <w:multiLevelType w:val="hybridMultilevel"/>
    <w:tmpl w:val="B3EE4D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27976A1"/>
    <w:multiLevelType w:val="hybridMultilevel"/>
    <w:tmpl w:val="946EAA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445C"/>
    <w:rsid w:val="00323B43"/>
    <w:rsid w:val="003D37D8"/>
    <w:rsid w:val="00426133"/>
    <w:rsid w:val="004358AB"/>
    <w:rsid w:val="006403B7"/>
    <w:rsid w:val="008B7726"/>
    <w:rsid w:val="00A11102"/>
    <w:rsid w:val="00BB795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A11102"/>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1102"/>
    <w:pPr>
      <w:spacing w:after="0"/>
    </w:pPr>
    <w:rPr>
      <w:sz w:val="18"/>
      <w:szCs w:val="18"/>
    </w:rPr>
  </w:style>
  <w:style w:type="character" w:customStyle="1" w:styleId="Char">
    <w:name w:val="批注框文本 Char"/>
    <w:basedOn w:val="a0"/>
    <w:link w:val="a3"/>
    <w:uiPriority w:val="99"/>
    <w:semiHidden/>
    <w:rsid w:val="00A11102"/>
    <w:rPr>
      <w:rFonts w:ascii="Tahoma" w:hAnsi="Tahoma"/>
      <w:sz w:val="18"/>
      <w:szCs w:val="18"/>
    </w:rPr>
  </w:style>
  <w:style w:type="character" w:styleId="a4">
    <w:name w:val="Hyperlink"/>
    <w:basedOn w:val="a0"/>
    <w:uiPriority w:val="99"/>
    <w:unhideWhenUsed/>
    <w:rsid w:val="00A11102"/>
    <w:rPr>
      <w:color w:val="0000FF"/>
      <w:u w:val="single"/>
    </w:rPr>
  </w:style>
  <w:style w:type="paragraph" w:styleId="a5">
    <w:name w:val="Normal (Web)"/>
    <w:basedOn w:val="a"/>
    <w:uiPriority w:val="99"/>
    <w:semiHidden/>
    <w:unhideWhenUsed/>
    <w:rsid w:val="00A11102"/>
    <w:pPr>
      <w:adjustRightInd/>
      <w:snapToGrid/>
      <w:spacing w:before="100" w:beforeAutospacing="1" w:after="100" w:afterAutospacing="1"/>
    </w:pPr>
    <w:rPr>
      <w:rFonts w:ascii="宋体" w:eastAsia="宋体" w:hAnsi="宋体" w:cs="宋体"/>
      <w:sz w:val="24"/>
      <w:szCs w:val="24"/>
    </w:rPr>
  </w:style>
  <w:style w:type="character" w:customStyle="1" w:styleId="show-img-bd">
    <w:name w:val="show-img-bd"/>
    <w:basedOn w:val="a0"/>
    <w:rsid w:val="00A11102"/>
  </w:style>
  <w:style w:type="character" w:styleId="a6">
    <w:name w:val="Strong"/>
    <w:basedOn w:val="a0"/>
    <w:uiPriority w:val="22"/>
    <w:qFormat/>
    <w:rsid w:val="00A11102"/>
    <w:rPr>
      <w:b/>
      <w:bCs/>
    </w:rPr>
  </w:style>
  <w:style w:type="character" w:customStyle="1" w:styleId="3Char">
    <w:name w:val="标题 3 Char"/>
    <w:basedOn w:val="a0"/>
    <w:link w:val="3"/>
    <w:uiPriority w:val="9"/>
    <w:rsid w:val="00A11102"/>
    <w:rPr>
      <w:rFonts w:ascii="宋体" w:eastAsia="宋体" w:hAnsi="宋体" w:cs="宋体"/>
      <w:b/>
      <w:bCs/>
      <w:sz w:val="27"/>
      <w:szCs w:val="27"/>
    </w:rPr>
  </w:style>
  <w:style w:type="paragraph" w:styleId="a7">
    <w:name w:val="List Paragraph"/>
    <w:basedOn w:val="a"/>
    <w:uiPriority w:val="34"/>
    <w:qFormat/>
    <w:rsid w:val="0007445C"/>
    <w:pPr>
      <w:ind w:firstLineChars="200" w:firstLine="420"/>
    </w:pPr>
  </w:style>
</w:styles>
</file>

<file path=word/webSettings.xml><?xml version="1.0" encoding="utf-8"?>
<w:webSettings xmlns:r="http://schemas.openxmlformats.org/officeDocument/2006/relationships" xmlns:w="http://schemas.openxmlformats.org/wordprocessingml/2006/main">
  <w:divs>
    <w:div w:id="470899977">
      <w:bodyDiv w:val="1"/>
      <w:marLeft w:val="0"/>
      <w:marRight w:val="0"/>
      <w:marTop w:val="0"/>
      <w:marBottom w:val="0"/>
      <w:divBdr>
        <w:top w:val="none" w:sz="0" w:space="0" w:color="auto"/>
        <w:left w:val="none" w:sz="0" w:space="0" w:color="auto"/>
        <w:bottom w:val="none" w:sz="0" w:space="0" w:color="auto"/>
        <w:right w:val="none" w:sz="0" w:space="0" w:color="auto"/>
      </w:divBdr>
    </w:div>
    <w:div w:id="523248819">
      <w:bodyDiv w:val="1"/>
      <w:marLeft w:val="0"/>
      <w:marRight w:val="0"/>
      <w:marTop w:val="0"/>
      <w:marBottom w:val="0"/>
      <w:divBdr>
        <w:top w:val="none" w:sz="0" w:space="0" w:color="auto"/>
        <w:left w:val="none" w:sz="0" w:space="0" w:color="auto"/>
        <w:bottom w:val="none" w:sz="0" w:space="0" w:color="auto"/>
        <w:right w:val="none" w:sz="0" w:space="0" w:color="auto"/>
      </w:divBdr>
    </w:div>
    <w:div w:id="735737305">
      <w:bodyDiv w:val="1"/>
      <w:marLeft w:val="0"/>
      <w:marRight w:val="0"/>
      <w:marTop w:val="0"/>
      <w:marBottom w:val="0"/>
      <w:divBdr>
        <w:top w:val="none" w:sz="0" w:space="0" w:color="auto"/>
        <w:left w:val="none" w:sz="0" w:space="0" w:color="auto"/>
        <w:bottom w:val="none" w:sz="0" w:space="0" w:color="auto"/>
        <w:right w:val="none" w:sz="0" w:space="0" w:color="auto"/>
      </w:divBdr>
      <w:divsChild>
        <w:div w:id="383145274">
          <w:marLeft w:val="0"/>
          <w:marRight w:val="0"/>
          <w:marTop w:val="0"/>
          <w:marBottom w:val="0"/>
          <w:divBdr>
            <w:top w:val="none" w:sz="0" w:space="0" w:color="auto"/>
            <w:left w:val="none" w:sz="0" w:space="0" w:color="auto"/>
            <w:bottom w:val="none" w:sz="0" w:space="0" w:color="auto"/>
            <w:right w:val="none" w:sz="0" w:space="0" w:color="auto"/>
          </w:divBdr>
          <w:divsChild>
            <w:div w:id="1444181612">
              <w:marLeft w:val="0"/>
              <w:marRight w:val="0"/>
              <w:marTop w:val="0"/>
              <w:marBottom w:val="0"/>
              <w:divBdr>
                <w:top w:val="none" w:sz="0" w:space="0" w:color="auto"/>
                <w:left w:val="none" w:sz="0" w:space="0" w:color="auto"/>
                <w:bottom w:val="none" w:sz="0" w:space="0" w:color="auto"/>
                <w:right w:val="none" w:sz="0" w:space="0" w:color="auto"/>
              </w:divBdr>
            </w:div>
            <w:div w:id="8901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604">
      <w:bodyDiv w:val="1"/>
      <w:marLeft w:val="0"/>
      <w:marRight w:val="0"/>
      <w:marTop w:val="0"/>
      <w:marBottom w:val="0"/>
      <w:divBdr>
        <w:top w:val="none" w:sz="0" w:space="0" w:color="auto"/>
        <w:left w:val="none" w:sz="0" w:space="0" w:color="auto"/>
        <w:bottom w:val="none" w:sz="0" w:space="0" w:color="auto"/>
        <w:right w:val="none" w:sz="0" w:space="0" w:color="auto"/>
      </w:divBdr>
      <w:divsChild>
        <w:div w:id="2044860262">
          <w:marLeft w:val="0"/>
          <w:marRight w:val="0"/>
          <w:marTop w:val="0"/>
          <w:marBottom w:val="0"/>
          <w:divBdr>
            <w:top w:val="none" w:sz="0" w:space="0" w:color="auto"/>
            <w:left w:val="none" w:sz="0" w:space="0" w:color="auto"/>
            <w:bottom w:val="none" w:sz="0" w:space="0" w:color="auto"/>
            <w:right w:val="none" w:sz="0" w:space="0" w:color="auto"/>
          </w:divBdr>
        </w:div>
      </w:divsChild>
    </w:div>
    <w:div w:id="1193419162">
      <w:bodyDiv w:val="1"/>
      <w:marLeft w:val="0"/>
      <w:marRight w:val="0"/>
      <w:marTop w:val="0"/>
      <w:marBottom w:val="0"/>
      <w:divBdr>
        <w:top w:val="none" w:sz="0" w:space="0" w:color="auto"/>
        <w:left w:val="none" w:sz="0" w:space="0" w:color="auto"/>
        <w:bottom w:val="none" w:sz="0" w:space="0" w:color="auto"/>
        <w:right w:val="none" w:sz="0" w:space="0" w:color="auto"/>
      </w:divBdr>
    </w:div>
    <w:div w:id="1359575778">
      <w:bodyDiv w:val="1"/>
      <w:marLeft w:val="0"/>
      <w:marRight w:val="0"/>
      <w:marTop w:val="0"/>
      <w:marBottom w:val="0"/>
      <w:divBdr>
        <w:top w:val="none" w:sz="0" w:space="0" w:color="auto"/>
        <w:left w:val="none" w:sz="0" w:space="0" w:color="auto"/>
        <w:bottom w:val="none" w:sz="0" w:space="0" w:color="auto"/>
        <w:right w:val="none" w:sz="0" w:space="0" w:color="auto"/>
      </w:divBdr>
    </w:div>
    <w:div w:id="1366298376">
      <w:bodyDiv w:val="1"/>
      <w:marLeft w:val="0"/>
      <w:marRight w:val="0"/>
      <w:marTop w:val="0"/>
      <w:marBottom w:val="0"/>
      <w:divBdr>
        <w:top w:val="none" w:sz="0" w:space="0" w:color="auto"/>
        <w:left w:val="none" w:sz="0" w:space="0" w:color="auto"/>
        <w:bottom w:val="none" w:sz="0" w:space="0" w:color="auto"/>
        <w:right w:val="none" w:sz="0" w:space="0" w:color="auto"/>
      </w:divBdr>
      <w:divsChild>
        <w:div w:id="1467360088">
          <w:marLeft w:val="0"/>
          <w:marRight w:val="0"/>
          <w:marTop w:val="0"/>
          <w:marBottom w:val="0"/>
          <w:divBdr>
            <w:top w:val="none" w:sz="0" w:space="0" w:color="auto"/>
            <w:left w:val="none" w:sz="0" w:space="0" w:color="auto"/>
            <w:bottom w:val="none" w:sz="0" w:space="0" w:color="auto"/>
            <w:right w:val="none" w:sz="0" w:space="0" w:color="auto"/>
          </w:divBdr>
        </w:div>
        <w:div w:id="1946620669">
          <w:marLeft w:val="0"/>
          <w:marRight w:val="0"/>
          <w:marTop w:val="0"/>
          <w:marBottom w:val="0"/>
          <w:divBdr>
            <w:top w:val="none" w:sz="0" w:space="0" w:color="auto"/>
            <w:left w:val="none" w:sz="0" w:space="0" w:color="auto"/>
            <w:bottom w:val="none" w:sz="0" w:space="0" w:color="auto"/>
            <w:right w:val="none" w:sz="0" w:space="0" w:color="auto"/>
          </w:divBdr>
        </w:div>
        <w:div w:id="1942179210">
          <w:marLeft w:val="0"/>
          <w:marRight w:val="0"/>
          <w:marTop w:val="0"/>
          <w:marBottom w:val="0"/>
          <w:divBdr>
            <w:top w:val="none" w:sz="0" w:space="0" w:color="auto"/>
            <w:left w:val="none" w:sz="0" w:space="0" w:color="auto"/>
            <w:bottom w:val="none" w:sz="0" w:space="0" w:color="auto"/>
            <w:right w:val="none" w:sz="0" w:space="0" w:color="auto"/>
          </w:divBdr>
        </w:div>
        <w:div w:id="139319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2019-06-21T03:44:00Z</dcterms:modified>
</cp:coreProperties>
</file>